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Style w:val="Title"/>
        <w:contextualSpacing w:val="0"/>
        <w:jc w:val="center"/>
        <w:rPr>
          <w:sz w:val="28"/>
          <w:szCs w:val="28"/>
        </w:rPr>
      </w:pPr>
      <w:bookmarkStart w:colFirst="0" w:colLast="0" w:name="_zgy2eylsy0nv" w:id="0"/>
      <w:bookmarkEnd w:id="0"/>
      <w:r w:rsidDel="00000000" w:rsidR="00000000" w:rsidRPr="00000000">
        <w:rPr>
          <w:sz w:val="28"/>
          <w:szCs w:val="28"/>
          <w:rtl w:val="0"/>
        </w:rPr>
        <w:t xml:space="preserve">Tuto - Linux - Principal commande &amp; Lexique</w:t>
      </w:r>
    </w:p>
    <w:p w:rsidR="00000000" w:rsidDel="00000000" w:rsidP="00000000" w:rsidRDefault="00000000" w:rsidRPr="00000000">
      <w:pPr>
        <w:contextualSpacing w:val="0"/>
        <w:jc w:val="center"/>
        <w:rPr>
          <w:b w:val="1"/>
          <w:sz w:val="28"/>
          <w:szCs w:val="28"/>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pPr>
            <w:tabs>
              <w:tab w:val="right" w:pos="9025.511811023624"/>
            </w:tabs>
            <w:spacing w:before="80" w:line="240" w:lineRule="auto"/>
            <w:ind w:left="0" w:firstLine="0"/>
            <w:contextualSpacing w:val="0"/>
            <w:rPr/>
          </w:pPr>
          <w:r w:rsidDel="00000000" w:rsidR="00000000" w:rsidRPr="00000000">
            <w:fldChar w:fldCharType="begin"/>
            <w:instrText xml:space="preserve"> TOC \h \u \z </w:instrText>
            <w:fldChar w:fldCharType="separate"/>
          </w:r>
          <w:hyperlink w:anchor="_w6ifi7t3i9du">
            <w:r w:rsidDel="00000000" w:rsidR="00000000" w:rsidRPr="00000000">
              <w:rPr>
                <w:b w:val="1"/>
                <w:rtl w:val="0"/>
              </w:rPr>
              <w:t xml:space="preserve">Synthétique</w:t>
            </w:r>
          </w:hyperlink>
          <w:r w:rsidDel="00000000" w:rsidR="00000000" w:rsidRPr="00000000">
            <w:rPr>
              <w:b w:val="1"/>
              <w:rtl w:val="0"/>
            </w:rPr>
            <w:tab/>
          </w:r>
          <w:r w:rsidDel="00000000" w:rsidR="00000000" w:rsidRPr="00000000">
            <w:fldChar w:fldCharType="begin"/>
            <w:instrText xml:space="preserve"> PAGEREF _w6ifi7t3i9du \h </w:instrText>
            <w:fldChar w:fldCharType="separate"/>
          </w:r>
          <w:r w:rsidDel="00000000" w:rsidR="00000000" w:rsidRPr="00000000">
            <w:rPr>
              <w:b w:val="1"/>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2475lugcdwf8">
            <w:r w:rsidDel="00000000" w:rsidR="00000000" w:rsidRPr="00000000">
              <w:rPr>
                <w:rtl w:val="0"/>
              </w:rPr>
              <w:t xml:space="preserve">Arborescence principale Linux</w:t>
            </w:r>
          </w:hyperlink>
          <w:r w:rsidDel="00000000" w:rsidR="00000000" w:rsidRPr="00000000">
            <w:rPr>
              <w:rtl w:val="0"/>
            </w:rPr>
            <w:tab/>
          </w:r>
          <w:r w:rsidDel="00000000" w:rsidR="00000000" w:rsidRPr="00000000">
            <w:fldChar w:fldCharType="begin"/>
            <w:instrText xml:space="preserve"> PAGEREF _2475lugcdwf8 \h </w:instrText>
            <w:fldChar w:fldCharType="separate"/>
          </w:r>
          <w:r w:rsidDel="00000000" w:rsidR="00000000" w:rsidRPr="00000000">
            <w:rPr>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7i7v1s77zht">
            <w:r w:rsidDel="00000000" w:rsidR="00000000" w:rsidRPr="00000000">
              <w:rPr>
                <w:rtl w:val="0"/>
              </w:rPr>
              <w:t xml:space="preserve">Commande basique</w:t>
            </w:r>
          </w:hyperlink>
          <w:r w:rsidDel="00000000" w:rsidR="00000000" w:rsidRPr="00000000">
            <w:rPr>
              <w:rtl w:val="0"/>
            </w:rPr>
            <w:tab/>
          </w:r>
          <w:r w:rsidDel="00000000" w:rsidR="00000000" w:rsidRPr="00000000">
            <w:fldChar w:fldCharType="begin"/>
            <w:instrText xml:space="preserve"> PAGEREF _7i7v1s77zht \h </w:instrText>
            <w:fldChar w:fldCharType="separate"/>
          </w:r>
          <w:r w:rsidDel="00000000" w:rsidR="00000000" w:rsidRPr="00000000">
            <w:rPr>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r3u0edsmans">
            <w:r w:rsidDel="00000000" w:rsidR="00000000" w:rsidRPr="00000000">
              <w:rPr>
                <w:rtl w:val="0"/>
              </w:rPr>
              <w:t xml:space="preserve">Raccourci Clavier</w:t>
            </w:r>
          </w:hyperlink>
          <w:r w:rsidDel="00000000" w:rsidR="00000000" w:rsidRPr="00000000">
            <w:rPr>
              <w:rtl w:val="0"/>
            </w:rPr>
            <w:tab/>
          </w:r>
          <w:r w:rsidDel="00000000" w:rsidR="00000000" w:rsidRPr="00000000">
            <w:fldChar w:fldCharType="begin"/>
            <w:instrText xml:space="preserve"> PAGEREF _r3u0edsmans \h </w:instrText>
            <w:fldChar w:fldCharType="separate"/>
          </w:r>
          <w:r w:rsidDel="00000000" w:rsidR="00000000" w:rsidRPr="00000000">
            <w:rPr>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yeyvqttqspim">
            <w:r w:rsidDel="00000000" w:rsidR="00000000" w:rsidRPr="00000000">
              <w:rPr>
                <w:rtl w:val="0"/>
              </w:rPr>
              <w:t xml:space="preserve">Principaux apt-get</w:t>
            </w:r>
          </w:hyperlink>
          <w:r w:rsidDel="00000000" w:rsidR="00000000" w:rsidRPr="00000000">
            <w:rPr>
              <w:rtl w:val="0"/>
            </w:rPr>
            <w:tab/>
          </w:r>
          <w:r w:rsidDel="00000000" w:rsidR="00000000" w:rsidRPr="00000000">
            <w:fldChar w:fldCharType="begin"/>
            <w:instrText xml:space="preserve"> PAGEREF _yeyvqttqspim \h </w:instrText>
            <w:fldChar w:fldCharType="separate"/>
          </w:r>
          <w:r w:rsidDel="00000000" w:rsidR="00000000" w:rsidRPr="00000000">
            <w:rPr>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pgpn2xeut7y4">
            <w:r w:rsidDel="00000000" w:rsidR="00000000" w:rsidRPr="00000000">
              <w:rPr>
                <w:rtl w:val="0"/>
              </w:rPr>
              <w:t xml:space="preserve">Éditeur de texte - nano</w:t>
            </w:r>
          </w:hyperlink>
          <w:r w:rsidDel="00000000" w:rsidR="00000000" w:rsidRPr="00000000">
            <w:rPr>
              <w:rtl w:val="0"/>
            </w:rPr>
            <w:tab/>
          </w:r>
          <w:r w:rsidDel="00000000" w:rsidR="00000000" w:rsidRPr="00000000">
            <w:fldChar w:fldCharType="begin"/>
            <w:instrText xml:space="preserve"> PAGEREF _pgpn2xeut7y4 \h </w:instrText>
            <w:fldChar w:fldCharType="separate"/>
          </w:r>
          <w:r w:rsidDel="00000000" w:rsidR="00000000" w:rsidRPr="00000000">
            <w:rPr>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psfo1d8pq4x">
            <w:r w:rsidDel="00000000" w:rsidR="00000000" w:rsidRPr="00000000">
              <w:rPr>
                <w:rtl w:val="0"/>
              </w:rPr>
              <w:t xml:space="preserve">Éditeur de texte - vim</w:t>
            </w:r>
          </w:hyperlink>
          <w:r w:rsidDel="00000000" w:rsidR="00000000" w:rsidRPr="00000000">
            <w:rPr>
              <w:rtl w:val="0"/>
            </w:rPr>
            <w:tab/>
          </w:r>
          <w:r w:rsidDel="00000000" w:rsidR="00000000" w:rsidRPr="00000000">
            <w:fldChar w:fldCharType="begin"/>
            <w:instrText xml:space="preserve"> PAGEREF _psfo1d8pq4x \h </w:instrText>
            <w:fldChar w:fldCharType="separate"/>
          </w:r>
          <w:r w:rsidDel="00000000" w:rsidR="00000000" w:rsidRPr="00000000">
            <w:rPr>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s9m3qbryo5ca">
            <w:r w:rsidDel="00000000" w:rsidR="00000000" w:rsidRPr="00000000">
              <w:rPr>
                <w:rtl w:val="0"/>
              </w:rPr>
              <w:t xml:space="preserve">Commande de Services</w:t>
            </w:r>
          </w:hyperlink>
          <w:r w:rsidDel="00000000" w:rsidR="00000000" w:rsidRPr="00000000">
            <w:rPr>
              <w:rtl w:val="0"/>
            </w:rPr>
            <w:tab/>
          </w:r>
          <w:r w:rsidDel="00000000" w:rsidR="00000000" w:rsidRPr="00000000">
            <w:fldChar w:fldCharType="begin"/>
            <w:instrText xml:space="preserve"> PAGEREF _s9m3qbryo5ca \h </w:instrText>
            <w:fldChar w:fldCharType="separate"/>
          </w:r>
          <w:r w:rsidDel="00000000" w:rsidR="00000000" w:rsidRPr="00000000">
            <w:rPr>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a4aohngy8u33">
            <w:r w:rsidDel="00000000" w:rsidR="00000000" w:rsidRPr="00000000">
              <w:rPr>
                <w:rtl w:val="0"/>
              </w:rPr>
              <w:t xml:space="preserve">Iptables &amp; Netfilter</w:t>
            </w:r>
          </w:hyperlink>
          <w:r w:rsidDel="00000000" w:rsidR="00000000" w:rsidRPr="00000000">
            <w:rPr>
              <w:rtl w:val="0"/>
            </w:rPr>
            <w:tab/>
          </w:r>
          <w:r w:rsidDel="00000000" w:rsidR="00000000" w:rsidRPr="00000000">
            <w:fldChar w:fldCharType="begin"/>
            <w:instrText xml:space="preserve"> PAGEREF _a4aohngy8u33 \h </w:instrText>
            <w:fldChar w:fldCharType="separate"/>
          </w:r>
          <w:r w:rsidDel="00000000" w:rsidR="00000000" w:rsidRPr="00000000">
            <w:rPr>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b8qga1s6x8y4">
            <w:r w:rsidDel="00000000" w:rsidR="00000000" w:rsidRPr="00000000">
              <w:rPr>
                <w:rtl w:val="0"/>
              </w:rPr>
              <w:t xml:space="preserve">Wiki</w:t>
            </w:r>
          </w:hyperlink>
          <w:r w:rsidDel="00000000" w:rsidR="00000000" w:rsidRPr="00000000">
            <w:rPr>
              <w:rtl w:val="0"/>
            </w:rPr>
            <w:tab/>
          </w:r>
          <w:r w:rsidDel="00000000" w:rsidR="00000000" w:rsidRPr="00000000">
            <w:fldChar w:fldCharType="begin"/>
            <w:instrText xml:space="preserve"> PAGEREF _b8qga1s6x8y4 \h </w:instrText>
            <w:fldChar w:fldCharType="separate"/>
          </w:r>
          <w:r w:rsidDel="00000000" w:rsidR="00000000" w:rsidRPr="00000000">
            <w:rPr>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hhce30nc0cq7">
            <w:r w:rsidDel="00000000" w:rsidR="00000000" w:rsidRPr="00000000">
              <w:rPr>
                <w:rtl w:val="0"/>
              </w:rPr>
              <w:t xml:space="preserve">Sources.list</w:t>
            </w:r>
          </w:hyperlink>
          <w:r w:rsidDel="00000000" w:rsidR="00000000" w:rsidRPr="00000000">
            <w:rPr>
              <w:rtl w:val="0"/>
            </w:rPr>
            <w:tab/>
          </w:r>
          <w:r w:rsidDel="00000000" w:rsidR="00000000" w:rsidRPr="00000000">
            <w:fldChar w:fldCharType="begin"/>
            <w:instrText xml:space="preserve"> PAGEREF _hhce30nc0cq7 \h </w:instrText>
            <w:fldChar w:fldCharType="separate"/>
          </w:r>
          <w:r w:rsidDel="00000000" w:rsidR="00000000" w:rsidRPr="00000000">
            <w:rPr>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720" w:firstLine="0"/>
            <w:contextualSpacing w:val="0"/>
            <w:rPr/>
          </w:pPr>
          <w:hyperlink w:anchor="_89cpk2q7wl2k">
            <w:r w:rsidDel="00000000" w:rsidR="00000000" w:rsidRPr="00000000">
              <w:rPr>
                <w:rtl w:val="0"/>
              </w:rPr>
              <w:t xml:space="preserve">Autre sources.list</w:t>
            </w:r>
          </w:hyperlink>
          <w:r w:rsidDel="00000000" w:rsidR="00000000" w:rsidRPr="00000000">
            <w:rPr>
              <w:rtl w:val="0"/>
            </w:rPr>
            <w:tab/>
          </w:r>
          <w:r w:rsidDel="00000000" w:rsidR="00000000" w:rsidRPr="00000000">
            <w:fldChar w:fldCharType="begin"/>
            <w:instrText xml:space="preserve"> PAGEREF _89cpk2q7wl2k \h </w:instrText>
            <w:fldChar w:fldCharType="separate"/>
          </w:r>
          <w:r w:rsidDel="00000000" w:rsidR="00000000" w:rsidRPr="00000000">
            <w:rPr>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200" w:line="240" w:lineRule="auto"/>
            <w:ind w:left="0" w:firstLine="0"/>
            <w:contextualSpacing w:val="0"/>
            <w:rPr/>
          </w:pPr>
          <w:hyperlink w:anchor="_14n0bvtlixwd">
            <w:r w:rsidDel="00000000" w:rsidR="00000000" w:rsidRPr="00000000">
              <w:rPr>
                <w:b w:val="1"/>
                <w:rtl w:val="0"/>
              </w:rPr>
              <w:t xml:space="preserve">Fonctionnement des commandes</w:t>
            </w:r>
          </w:hyperlink>
          <w:r w:rsidDel="00000000" w:rsidR="00000000" w:rsidRPr="00000000">
            <w:rPr>
              <w:b w:val="1"/>
              <w:rtl w:val="0"/>
            </w:rPr>
            <w:tab/>
          </w:r>
          <w:r w:rsidDel="00000000" w:rsidR="00000000" w:rsidRPr="00000000">
            <w:fldChar w:fldCharType="begin"/>
            <w:instrText xml:space="preserve"> PAGEREF _14n0bvtlixwd \h </w:instrText>
            <w:fldChar w:fldCharType="separate"/>
          </w:r>
          <w:r w:rsidDel="00000000" w:rsidR="00000000" w:rsidRPr="00000000">
            <w:rPr>
              <w:b w:val="1"/>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kxru4puck5kp">
            <w:r w:rsidDel="00000000" w:rsidR="00000000" w:rsidRPr="00000000">
              <w:rPr>
                <w:rtl w:val="0"/>
              </w:rPr>
              <w:t xml:space="preserve">&amp;&amp; - Enchaînement de commande</w:t>
            </w:r>
          </w:hyperlink>
          <w:r w:rsidDel="00000000" w:rsidR="00000000" w:rsidRPr="00000000">
            <w:rPr>
              <w:rtl w:val="0"/>
            </w:rPr>
            <w:tab/>
          </w:r>
          <w:r w:rsidDel="00000000" w:rsidR="00000000" w:rsidRPr="00000000">
            <w:fldChar w:fldCharType="begin"/>
            <w:instrText xml:space="preserve"> PAGEREF _kxru4puck5kp \h </w:instrText>
            <w:fldChar w:fldCharType="separate"/>
          </w:r>
          <w:r w:rsidDel="00000000" w:rsidR="00000000" w:rsidRPr="00000000">
            <w:rPr>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k7kmcrlnykk">
            <w:r w:rsidDel="00000000" w:rsidR="00000000" w:rsidRPr="00000000">
              <w:rPr>
                <w:rtl w:val="0"/>
              </w:rPr>
              <w:t xml:space="preserve">--configtest</w:t>
            </w:r>
          </w:hyperlink>
          <w:r w:rsidDel="00000000" w:rsidR="00000000" w:rsidRPr="00000000">
            <w:rPr>
              <w:rtl w:val="0"/>
            </w:rPr>
            <w:tab/>
          </w:r>
          <w:r w:rsidDel="00000000" w:rsidR="00000000" w:rsidRPr="00000000">
            <w:fldChar w:fldCharType="begin"/>
            <w:instrText xml:space="preserve"> PAGEREF _k7kmcrlnykk \h </w:instrText>
            <w:fldChar w:fldCharType="separate"/>
          </w:r>
          <w:r w:rsidDel="00000000" w:rsidR="00000000" w:rsidRPr="00000000">
            <w:rPr>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urq4iuisifpj">
            <w:r w:rsidDel="00000000" w:rsidR="00000000" w:rsidRPr="00000000">
              <w:rPr>
                <w:rtl w:val="0"/>
              </w:rPr>
              <w:t xml:space="preserve">adduser - Création d’utilisateur</w:t>
            </w:r>
          </w:hyperlink>
          <w:r w:rsidDel="00000000" w:rsidR="00000000" w:rsidRPr="00000000">
            <w:rPr>
              <w:rtl w:val="0"/>
            </w:rPr>
            <w:tab/>
          </w:r>
          <w:r w:rsidDel="00000000" w:rsidR="00000000" w:rsidRPr="00000000">
            <w:fldChar w:fldCharType="begin"/>
            <w:instrText xml:space="preserve"> PAGEREF _urq4iuisifpj \h </w:instrText>
            <w:fldChar w:fldCharType="separate"/>
          </w:r>
          <w:r w:rsidDel="00000000" w:rsidR="00000000" w:rsidRPr="00000000">
            <w:rPr>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720" w:firstLine="0"/>
            <w:contextualSpacing w:val="0"/>
            <w:rPr/>
          </w:pPr>
          <w:hyperlink w:anchor="_4t5r2udvfl13">
            <w:r w:rsidDel="00000000" w:rsidR="00000000" w:rsidRPr="00000000">
              <w:rPr>
                <w:rtl w:val="0"/>
              </w:rPr>
              <w:t xml:space="preserve">La création interactives - adduser</w:t>
            </w:r>
          </w:hyperlink>
          <w:r w:rsidDel="00000000" w:rsidR="00000000" w:rsidRPr="00000000">
            <w:rPr>
              <w:rtl w:val="0"/>
            </w:rPr>
            <w:tab/>
          </w:r>
          <w:r w:rsidDel="00000000" w:rsidR="00000000" w:rsidRPr="00000000">
            <w:fldChar w:fldCharType="begin"/>
            <w:instrText xml:space="preserve"> PAGEREF _4t5r2udvfl13 \h </w:instrText>
            <w:fldChar w:fldCharType="separate"/>
          </w:r>
          <w:r w:rsidDel="00000000" w:rsidR="00000000" w:rsidRPr="00000000">
            <w:rPr>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720" w:firstLine="0"/>
            <w:contextualSpacing w:val="0"/>
            <w:rPr/>
          </w:pPr>
          <w:hyperlink w:anchor="_av072ml6yoe">
            <w:r w:rsidDel="00000000" w:rsidR="00000000" w:rsidRPr="00000000">
              <w:rPr>
                <w:rtl w:val="0"/>
              </w:rPr>
              <w:t xml:space="preserve">La création non-interactives - useradd</w:t>
            </w:r>
          </w:hyperlink>
          <w:r w:rsidDel="00000000" w:rsidR="00000000" w:rsidRPr="00000000">
            <w:rPr>
              <w:rtl w:val="0"/>
            </w:rPr>
            <w:tab/>
          </w:r>
          <w:r w:rsidDel="00000000" w:rsidR="00000000" w:rsidRPr="00000000">
            <w:fldChar w:fldCharType="begin"/>
            <w:instrText xml:space="preserve"> PAGEREF _av072ml6yoe \h </w:instrText>
            <w:fldChar w:fldCharType="separate"/>
          </w:r>
          <w:r w:rsidDel="00000000" w:rsidR="00000000" w:rsidRPr="00000000">
            <w:rPr>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720" w:firstLine="0"/>
            <w:contextualSpacing w:val="0"/>
            <w:rPr/>
          </w:pPr>
          <w:hyperlink w:anchor="_3utbmjx946b6">
            <w:r w:rsidDel="00000000" w:rsidR="00000000" w:rsidRPr="00000000">
              <w:rPr>
                <w:rtl w:val="0"/>
              </w:rPr>
              <w:t xml:space="preserve">Gestion des utilisateurs</w:t>
            </w:r>
          </w:hyperlink>
          <w:r w:rsidDel="00000000" w:rsidR="00000000" w:rsidRPr="00000000">
            <w:rPr>
              <w:rtl w:val="0"/>
            </w:rPr>
            <w:tab/>
          </w:r>
          <w:r w:rsidDel="00000000" w:rsidR="00000000" w:rsidRPr="00000000">
            <w:fldChar w:fldCharType="begin"/>
            <w:instrText xml:space="preserve"> PAGEREF _3utbmjx946b6 \h </w:instrText>
            <w:fldChar w:fldCharType="separate"/>
          </w:r>
          <w:r w:rsidDel="00000000" w:rsidR="00000000" w:rsidRPr="00000000">
            <w:rPr>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1080" w:firstLine="0"/>
            <w:contextualSpacing w:val="0"/>
            <w:rPr/>
          </w:pPr>
          <w:hyperlink w:anchor="_xfft59ir2o8i">
            <w:r w:rsidDel="00000000" w:rsidR="00000000" w:rsidRPr="00000000">
              <w:rPr>
                <w:rtl w:val="0"/>
              </w:rPr>
              <w:t xml:space="preserve">Le fichier : /etc/passwd et /etc/group</w:t>
            </w:r>
          </w:hyperlink>
          <w:r w:rsidDel="00000000" w:rsidR="00000000" w:rsidRPr="00000000">
            <w:rPr>
              <w:rtl w:val="0"/>
            </w:rPr>
            <w:tab/>
          </w:r>
          <w:r w:rsidDel="00000000" w:rsidR="00000000" w:rsidRPr="00000000">
            <w:fldChar w:fldCharType="begin"/>
            <w:instrText xml:space="preserve"> PAGEREF _xfft59ir2o8i \h </w:instrText>
            <w:fldChar w:fldCharType="separate"/>
          </w:r>
          <w:r w:rsidDel="00000000" w:rsidR="00000000" w:rsidRPr="00000000">
            <w:rPr>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1080" w:firstLine="0"/>
            <w:contextualSpacing w:val="0"/>
            <w:rPr/>
          </w:pPr>
          <w:hyperlink w:anchor="_6qoahofignbp">
            <w:r w:rsidDel="00000000" w:rsidR="00000000" w:rsidRPr="00000000">
              <w:rPr>
                <w:rtl w:val="0"/>
              </w:rPr>
              <w:t xml:space="preserve">Ajouter un utilisateur à un groupes</w:t>
            </w:r>
          </w:hyperlink>
          <w:r w:rsidDel="00000000" w:rsidR="00000000" w:rsidRPr="00000000">
            <w:rPr>
              <w:rtl w:val="0"/>
            </w:rPr>
            <w:tab/>
          </w:r>
          <w:r w:rsidDel="00000000" w:rsidR="00000000" w:rsidRPr="00000000">
            <w:fldChar w:fldCharType="begin"/>
            <w:instrText xml:space="preserve"> PAGEREF _6qoahofignbp \h </w:instrText>
            <w:fldChar w:fldCharType="separate"/>
          </w:r>
          <w:r w:rsidDel="00000000" w:rsidR="00000000" w:rsidRPr="00000000">
            <w:rPr>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1080" w:firstLine="0"/>
            <w:contextualSpacing w:val="0"/>
            <w:rPr/>
          </w:pPr>
          <w:hyperlink w:anchor="_20t3idknp490">
            <w:r w:rsidDel="00000000" w:rsidR="00000000" w:rsidRPr="00000000">
              <w:rPr>
                <w:rtl w:val="0"/>
              </w:rPr>
              <w:t xml:space="preserve">Modifier les valeurs renseignés</w:t>
            </w:r>
          </w:hyperlink>
          <w:r w:rsidDel="00000000" w:rsidR="00000000" w:rsidRPr="00000000">
            <w:rPr>
              <w:rtl w:val="0"/>
            </w:rPr>
            <w:tab/>
          </w:r>
          <w:r w:rsidDel="00000000" w:rsidR="00000000" w:rsidRPr="00000000">
            <w:fldChar w:fldCharType="begin"/>
            <w:instrText xml:space="preserve"> PAGEREF _20t3idknp490 \h </w:instrText>
            <w:fldChar w:fldCharType="separate"/>
          </w:r>
          <w:r w:rsidDel="00000000" w:rsidR="00000000" w:rsidRPr="00000000">
            <w:rPr>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1080" w:firstLine="0"/>
            <w:contextualSpacing w:val="0"/>
            <w:rPr/>
          </w:pPr>
          <w:hyperlink w:anchor="_b6askusu67ak">
            <w:r w:rsidDel="00000000" w:rsidR="00000000" w:rsidRPr="00000000">
              <w:rPr>
                <w:rtl w:val="0"/>
              </w:rPr>
              <w:t xml:space="preserve">Supprimer un utilisateur &amp; un groupe</w:t>
            </w:r>
          </w:hyperlink>
          <w:r w:rsidDel="00000000" w:rsidR="00000000" w:rsidRPr="00000000">
            <w:rPr>
              <w:rtl w:val="0"/>
            </w:rPr>
            <w:tab/>
          </w:r>
          <w:r w:rsidDel="00000000" w:rsidR="00000000" w:rsidRPr="00000000">
            <w:fldChar w:fldCharType="begin"/>
            <w:instrText xml:space="preserve"> PAGEREF _b6askusu67ak \h </w:instrText>
            <w:fldChar w:fldCharType="separate"/>
          </w:r>
          <w:r w:rsidDel="00000000" w:rsidR="00000000" w:rsidRPr="00000000">
            <w:rPr>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g8kujbwj0f72">
            <w:r w:rsidDel="00000000" w:rsidR="00000000" w:rsidRPr="00000000">
              <w:rPr>
                <w:rtl w:val="0"/>
              </w:rPr>
              <w:t xml:space="preserve">apt-get - Aptitude Get</w:t>
            </w:r>
          </w:hyperlink>
          <w:r w:rsidDel="00000000" w:rsidR="00000000" w:rsidRPr="00000000">
            <w:rPr>
              <w:rtl w:val="0"/>
            </w:rPr>
            <w:tab/>
          </w:r>
          <w:r w:rsidDel="00000000" w:rsidR="00000000" w:rsidRPr="00000000">
            <w:fldChar w:fldCharType="begin"/>
            <w:instrText xml:space="preserve"> PAGEREF _g8kujbwj0f72 \h </w:instrText>
            <w:fldChar w:fldCharType="separate"/>
          </w:r>
          <w:r w:rsidDel="00000000" w:rsidR="00000000" w:rsidRPr="00000000">
            <w:rPr>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720" w:firstLine="0"/>
            <w:contextualSpacing w:val="0"/>
            <w:rPr/>
          </w:pPr>
          <w:hyperlink w:anchor="_sdktbk5z7bsh">
            <w:r w:rsidDel="00000000" w:rsidR="00000000" w:rsidRPr="00000000">
              <w:rPr>
                <w:rtl w:val="0"/>
              </w:rPr>
              <w:t xml:space="preserve">Le fichier sources.list</w:t>
            </w:r>
          </w:hyperlink>
          <w:r w:rsidDel="00000000" w:rsidR="00000000" w:rsidRPr="00000000">
            <w:rPr>
              <w:rtl w:val="0"/>
            </w:rPr>
            <w:tab/>
          </w:r>
          <w:r w:rsidDel="00000000" w:rsidR="00000000" w:rsidRPr="00000000">
            <w:fldChar w:fldCharType="begin"/>
            <w:instrText xml:space="preserve"> PAGEREF _sdktbk5z7bsh \h </w:instrText>
            <w:fldChar w:fldCharType="separate"/>
          </w:r>
          <w:r w:rsidDel="00000000" w:rsidR="00000000" w:rsidRPr="00000000">
            <w:rPr>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720" w:firstLine="0"/>
            <w:contextualSpacing w:val="0"/>
            <w:rPr/>
          </w:pPr>
          <w:hyperlink w:anchor="_qsoiz7zfoojn">
            <w:r w:rsidDel="00000000" w:rsidR="00000000" w:rsidRPr="00000000">
              <w:rPr>
                <w:rtl w:val="0"/>
              </w:rPr>
              <w:t xml:space="preserve">update &amp; upgrade</w:t>
            </w:r>
          </w:hyperlink>
          <w:r w:rsidDel="00000000" w:rsidR="00000000" w:rsidRPr="00000000">
            <w:rPr>
              <w:rtl w:val="0"/>
            </w:rPr>
            <w:tab/>
          </w:r>
          <w:r w:rsidDel="00000000" w:rsidR="00000000" w:rsidRPr="00000000">
            <w:fldChar w:fldCharType="begin"/>
            <w:instrText xml:space="preserve"> PAGEREF _qsoiz7zfoojn \h </w:instrText>
            <w:fldChar w:fldCharType="separate"/>
          </w:r>
          <w:r w:rsidDel="00000000" w:rsidR="00000000" w:rsidRPr="00000000">
            <w:rPr>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720" w:firstLine="0"/>
            <w:contextualSpacing w:val="0"/>
            <w:rPr/>
          </w:pPr>
          <w:hyperlink w:anchor="_v8irf087mp6n">
            <w:r w:rsidDel="00000000" w:rsidR="00000000" w:rsidRPr="00000000">
              <w:rPr>
                <w:rtl w:val="0"/>
              </w:rPr>
              <w:t xml:space="preserve">apt-get install</w:t>
            </w:r>
          </w:hyperlink>
          <w:r w:rsidDel="00000000" w:rsidR="00000000" w:rsidRPr="00000000">
            <w:rPr>
              <w:rtl w:val="0"/>
            </w:rPr>
            <w:tab/>
          </w:r>
          <w:r w:rsidDel="00000000" w:rsidR="00000000" w:rsidRPr="00000000">
            <w:fldChar w:fldCharType="begin"/>
            <w:instrText xml:space="preserve"> PAGEREF _v8irf087mp6n \h </w:instrText>
            <w:fldChar w:fldCharType="separate"/>
          </w:r>
          <w:r w:rsidDel="00000000" w:rsidR="00000000" w:rsidRPr="00000000">
            <w:rPr>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720" w:firstLine="0"/>
            <w:contextualSpacing w:val="0"/>
            <w:rPr/>
          </w:pPr>
          <w:hyperlink w:anchor="_1wejsfuztx65">
            <w:r w:rsidDel="00000000" w:rsidR="00000000" w:rsidRPr="00000000">
              <w:rPr>
                <w:rtl w:val="0"/>
              </w:rPr>
              <w:t xml:space="preserve">apt-get install -f</w:t>
            </w:r>
          </w:hyperlink>
          <w:r w:rsidDel="00000000" w:rsidR="00000000" w:rsidRPr="00000000">
            <w:rPr>
              <w:rtl w:val="0"/>
            </w:rPr>
            <w:tab/>
          </w:r>
          <w:r w:rsidDel="00000000" w:rsidR="00000000" w:rsidRPr="00000000">
            <w:fldChar w:fldCharType="begin"/>
            <w:instrText xml:space="preserve"> PAGEREF _1wejsfuztx65 \h </w:instrText>
            <w:fldChar w:fldCharType="separate"/>
          </w:r>
          <w:r w:rsidDel="00000000" w:rsidR="00000000" w:rsidRPr="00000000">
            <w:rPr>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720" w:firstLine="0"/>
            <w:contextualSpacing w:val="0"/>
            <w:rPr/>
          </w:pPr>
          <w:hyperlink w:anchor="_rzfgkq80v5gd">
            <w:r w:rsidDel="00000000" w:rsidR="00000000" w:rsidRPr="00000000">
              <w:rPr>
                <w:rtl w:val="0"/>
              </w:rPr>
              <w:t xml:space="preserve">apt-get remove</w:t>
            </w:r>
          </w:hyperlink>
          <w:r w:rsidDel="00000000" w:rsidR="00000000" w:rsidRPr="00000000">
            <w:rPr>
              <w:rtl w:val="0"/>
            </w:rPr>
            <w:tab/>
          </w:r>
          <w:r w:rsidDel="00000000" w:rsidR="00000000" w:rsidRPr="00000000">
            <w:fldChar w:fldCharType="begin"/>
            <w:instrText xml:space="preserve"> PAGEREF _rzfgkq80v5gd \h </w:instrText>
            <w:fldChar w:fldCharType="separate"/>
          </w:r>
          <w:r w:rsidDel="00000000" w:rsidR="00000000" w:rsidRPr="00000000">
            <w:rPr>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rfzy1tcshhur">
            <w:r w:rsidDel="00000000" w:rsidR="00000000" w:rsidRPr="00000000">
              <w:rPr>
                <w:rtl w:val="0"/>
              </w:rPr>
              <w:t xml:space="preserve">cat - Concatenate - Affiche le contenu</w:t>
            </w:r>
          </w:hyperlink>
          <w:r w:rsidDel="00000000" w:rsidR="00000000" w:rsidRPr="00000000">
            <w:rPr>
              <w:rtl w:val="0"/>
            </w:rPr>
            <w:tab/>
          </w:r>
          <w:r w:rsidDel="00000000" w:rsidR="00000000" w:rsidRPr="00000000">
            <w:fldChar w:fldCharType="begin"/>
            <w:instrText xml:space="preserve"> PAGEREF _rfzy1tcshhur \h </w:instrText>
            <w:fldChar w:fldCharType="separate"/>
          </w:r>
          <w:r w:rsidDel="00000000" w:rsidR="00000000" w:rsidRPr="00000000">
            <w:rPr>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720" w:firstLine="0"/>
            <w:contextualSpacing w:val="0"/>
            <w:rPr/>
          </w:pPr>
          <w:hyperlink w:anchor="_1uvslc5c8rl6">
            <w:r w:rsidDel="00000000" w:rsidR="00000000" w:rsidRPr="00000000">
              <w:rPr>
                <w:rtl w:val="0"/>
              </w:rPr>
              <w:t xml:space="preserve">La redirection avec &gt;</w:t>
            </w:r>
          </w:hyperlink>
          <w:r w:rsidDel="00000000" w:rsidR="00000000" w:rsidRPr="00000000">
            <w:rPr>
              <w:rtl w:val="0"/>
            </w:rPr>
            <w:tab/>
          </w:r>
          <w:r w:rsidDel="00000000" w:rsidR="00000000" w:rsidRPr="00000000">
            <w:fldChar w:fldCharType="begin"/>
            <w:instrText xml:space="preserve"> PAGEREF _1uvslc5c8rl6 \h </w:instrText>
            <w:fldChar w:fldCharType="separate"/>
          </w:r>
          <w:r w:rsidDel="00000000" w:rsidR="00000000" w:rsidRPr="00000000">
            <w:rPr>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nfwve4fgqcc1">
            <w:r w:rsidDel="00000000" w:rsidR="00000000" w:rsidRPr="00000000">
              <w:rPr>
                <w:rtl w:val="0"/>
              </w:rPr>
              <w:t xml:space="preserve">cd - Change Directory - Change de répertoire</w:t>
            </w:r>
          </w:hyperlink>
          <w:r w:rsidDel="00000000" w:rsidR="00000000" w:rsidRPr="00000000">
            <w:rPr>
              <w:rtl w:val="0"/>
            </w:rPr>
            <w:tab/>
          </w:r>
          <w:r w:rsidDel="00000000" w:rsidR="00000000" w:rsidRPr="00000000">
            <w:fldChar w:fldCharType="begin"/>
            <w:instrText xml:space="preserve"> PAGEREF _nfwve4fgqcc1 \h </w:instrText>
            <w:fldChar w:fldCharType="separate"/>
          </w:r>
          <w:r w:rsidDel="00000000" w:rsidR="00000000" w:rsidRPr="00000000">
            <w:rPr>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720" w:firstLine="0"/>
            <w:contextualSpacing w:val="0"/>
            <w:rPr/>
          </w:pPr>
          <w:hyperlink w:anchor="_1v9app2fjr08">
            <w:r w:rsidDel="00000000" w:rsidR="00000000" w:rsidRPr="00000000">
              <w:rPr>
                <w:rtl w:val="0"/>
              </w:rPr>
              <w:t xml:space="preserve">Le chemin absolu vs relatif</w:t>
            </w:r>
          </w:hyperlink>
          <w:r w:rsidDel="00000000" w:rsidR="00000000" w:rsidRPr="00000000">
            <w:rPr>
              <w:rtl w:val="0"/>
            </w:rPr>
            <w:tab/>
          </w:r>
          <w:r w:rsidDel="00000000" w:rsidR="00000000" w:rsidRPr="00000000">
            <w:fldChar w:fldCharType="begin"/>
            <w:instrText xml:space="preserve"> PAGEREF _1v9app2fjr08 \h </w:instrText>
            <w:fldChar w:fldCharType="separate"/>
          </w:r>
          <w:r w:rsidDel="00000000" w:rsidR="00000000" w:rsidRPr="00000000">
            <w:rPr>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oe59n1h7e9eq">
            <w:r w:rsidDel="00000000" w:rsidR="00000000" w:rsidRPr="00000000">
              <w:rPr>
                <w:rtl w:val="0"/>
              </w:rPr>
              <w:t xml:space="preserve">chmod - Change Modus - Change les permissions</w:t>
            </w:r>
          </w:hyperlink>
          <w:r w:rsidDel="00000000" w:rsidR="00000000" w:rsidRPr="00000000">
            <w:rPr>
              <w:rtl w:val="0"/>
            </w:rPr>
            <w:tab/>
          </w:r>
          <w:r w:rsidDel="00000000" w:rsidR="00000000" w:rsidRPr="00000000">
            <w:fldChar w:fldCharType="begin"/>
            <w:instrText xml:space="preserve"> PAGEREF _oe59n1h7e9eq \h </w:instrText>
            <w:fldChar w:fldCharType="separate"/>
          </w:r>
          <w:r w:rsidDel="00000000" w:rsidR="00000000" w:rsidRPr="00000000">
            <w:rPr>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720" w:firstLine="0"/>
            <w:contextualSpacing w:val="0"/>
            <w:rPr/>
          </w:pPr>
          <w:hyperlink w:anchor="_qxwte99j7u5p">
            <w:r w:rsidDel="00000000" w:rsidR="00000000" w:rsidRPr="00000000">
              <w:rPr>
                <w:rtl w:val="0"/>
              </w:rPr>
              <w:t xml:space="preserve">Le système UGO</w:t>
            </w:r>
          </w:hyperlink>
          <w:r w:rsidDel="00000000" w:rsidR="00000000" w:rsidRPr="00000000">
            <w:rPr>
              <w:rtl w:val="0"/>
            </w:rPr>
            <w:tab/>
          </w:r>
          <w:r w:rsidDel="00000000" w:rsidR="00000000" w:rsidRPr="00000000">
            <w:fldChar w:fldCharType="begin"/>
            <w:instrText xml:space="preserve"> PAGEREF _qxwte99j7u5p \h </w:instrText>
            <w:fldChar w:fldCharType="separate"/>
          </w:r>
          <w:r w:rsidDel="00000000" w:rsidR="00000000" w:rsidRPr="00000000">
            <w:rPr>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720" w:firstLine="0"/>
            <w:contextualSpacing w:val="0"/>
            <w:rPr/>
          </w:pPr>
          <w:hyperlink w:anchor="_um82kjbsntp8">
            <w:r w:rsidDel="00000000" w:rsidR="00000000" w:rsidRPr="00000000">
              <w:rPr>
                <w:rtl w:val="0"/>
              </w:rPr>
              <w:t xml:space="preserve">Calcul binaire des permissions</w:t>
            </w:r>
          </w:hyperlink>
          <w:r w:rsidDel="00000000" w:rsidR="00000000" w:rsidRPr="00000000">
            <w:rPr>
              <w:rtl w:val="0"/>
            </w:rPr>
            <w:tab/>
          </w:r>
          <w:r w:rsidDel="00000000" w:rsidR="00000000" w:rsidRPr="00000000">
            <w:fldChar w:fldCharType="begin"/>
            <w:instrText xml:space="preserve"> PAGEREF _um82kjbsntp8 \h </w:instrText>
            <w:fldChar w:fldCharType="separate"/>
          </w:r>
          <w:r w:rsidDel="00000000" w:rsidR="00000000" w:rsidRPr="00000000">
            <w:rPr>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720" w:firstLine="0"/>
            <w:contextualSpacing w:val="0"/>
            <w:rPr/>
          </w:pPr>
          <w:hyperlink w:anchor="_13ojr9rpfnxr">
            <w:r w:rsidDel="00000000" w:rsidR="00000000" w:rsidRPr="00000000">
              <w:rPr>
                <w:rtl w:val="0"/>
              </w:rPr>
              <w:t xml:space="preserve">Calcul par texte des permissions</w:t>
            </w:r>
          </w:hyperlink>
          <w:r w:rsidDel="00000000" w:rsidR="00000000" w:rsidRPr="00000000">
            <w:rPr>
              <w:rtl w:val="0"/>
            </w:rPr>
            <w:tab/>
          </w:r>
          <w:r w:rsidDel="00000000" w:rsidR="00000000" w:rsidRPr="00000000">
            <w:fldChar w:fldCharType="begin"/>
            <w:instrText xml:space="preserve"> PAGEREF _13ojr9rpfnxr \h </w:instrText>
            <w:fldChar w:fldCharType="separate"/>
          </w:r>
          <w:r w:rsidDel="00000000" w:rsidR="00000000" w:rsidRPr="00000000">
            <w:rPr>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17iwdghyncri">
            <w:r w:rsidDel="00000000" w:rsidR="00000000" w:rsidRPr="00000000">
              <w:rPr>
                <w:rtl w:val="0"/>
              </w:rPr>
              <w:t xml:space="preserve">chown - Change Owner - Change le propriétaire</w:t>
            </w:r>
          </w:hyperlink>
          <w:r w:rsidDel="00000000" w:rsidR="00000000" w:rsidRPr="00000000">
            <w:rPr>
              <w:rtl w:val="0"/>
            </w:rPr>
            <w:tab/>
          </w:r>
          <w:r w:rsidDel="00000000" w:rsidR="00000000" w:rsidRPr="00000000">
            <w:fldChar w:fldCharType="begin"/>
            <w:instrText xml:space="preserve"> PAGEREF _17iwdghyncri \h </w:instrText>
            <w:fldChar w:fldCharType="separate"/>
          </w:r>
          <w:r w:rsidDel="00000000" w:rsidR="00000000" w:rsidRPr="00000000">
            <w:rPr>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mzygn4nrylln">
            <w:r w:rsidDel="00000000" w:rsidR="00000000" w:rsidRPr="00000000">
              <w:rPr>
                <w:rtl w:val="0"/>
              </w:rPr>
              <w:t xml:space="preserve">cp - Copy</w:t>
            </w:r>
          </w:hyperlink>
          <w:r w:rsidDel="00000000" w:rsidR="00000000" w:rsidRPr="00000000">
            <w:rPr>
              <w:rtl w:val="0"/>
            </w:rPr>
            <w:tab/>
          </w:r>
          <w:r w:rsidDel="00000000" w:rsidR="00000000" w:rsidRPr="00000000">
            <w:fldChar w:fldCharType="begin"/>
            <w:instrText xml:space="preserve"> PAGEREF _mzygn4nrylln \h </w:instrText>
            <w:fldChar w:fldCharType="separate"/>
          </w:r>
          <w:r w:rsidDel="00000000" w:rsidR="00000000" w:rsidRPr="00000000">
            <w:rPr>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eabqs0l1zf5f">
            <w:r w:rsidDel="00000000" w:rsidR="00000000" w:rsidRPr="00000000">
              <w:rPr>
                <w:rtl w:val="0"/>
              </w:rPr>
              <w:t xml:space="preserve">df - Disk Free</w:t>
            </w:r>
          </w:hyperlink>
          <w:r w:rsidDel="00000000" w:rsidR="00000000" w:rsidRPr="00000000">
            <w:rPr>
              <w:rtl w:val="0"/>
            </w:rPr>
            <w:tab/>
          </w:r>
          <w:r w:rsidDel="00000000" w:rsidR="00000000" w:rsidRPr="00000000">
            <w:fldChar w:fldCharType="begin"/>
            <w:instrText xml:space="preserve"> PAGEREF _eabqs0l1zf5f \h </w:instrText>
            <w:fldChar w:fldCharType="separate"/>
          </w:r>
          <w:r w:rsidDel="00000000" w:rsidR="00000000" w:rsidRPr="00000000">
            <w:rPr>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2q2vveqzu562">
            <w:r w:rsidDel="00000000" w:rsidR="00000000" w:rsidRPr="00000000">
              <w:rPr>
                <w:rtl w:val="0"/>
              </w:rPr>
              <w:t xml:space="preserve">dkpg - Debian Package</w:t>
            </w:r>
          </w:hyperlink>
          <w:r w:rsidDel="00000000" w:rsidR="00000000" w:rsidRPr="00000000">
            <w:rPr>
              <w:rtl w:val="0"/>
            </w:rPr>
            <w:tab/>
          </w:r>
          <w:r w:rsidDel="00000000" w:rsidR="00000000" w:rsidRPr="00000000">
            <w:fldChar w:fldCharType="begin"/>
            <w:instrText xml:space="preserve"> PAGEREF _2q2vveqzu562 \h </w:instrText>
            <w:fldChar w:fldCharType="separate"/>
          </w:r>
          <w:r w:rsidDel="00000000" w:rsidR="00000000" w:rsidRPr="00000000">
            <w:rPr>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az9cemgc5r48">
            <w:r w:rsidDel="00000000" w:rsidR="00000000" w:rsidRPr="00000000">
              <w:rPr>
                <w:rtl w:val="0"/>
              </w:rPr>
              <w:t xml:space="preserve">echo - Écrit un message</w:t>
            </w:r>
          </w:hyperlink>
          <w:r w:rsidDel="00000000" w:rsidR="00000000" w:rsidRPr="00000000">
            <w:rPr>
              <w:rtl w:val="0"/>
            </w:rPr>
            <w:tab/>
          </w:r>
          <w:r w:rsidDel="00000000" w:rsidR="00000000" w:rsidRPr="00000000">
            <w:fldChar w:fldCharType="begin"/>
            <w:instrText xml:space="preserve"> PAGEREF _az9cemgc5r48 \h </w:instrText>
            <w:fldChar w:fldCharType="separate"/>
          </w:r>
          <w:r w:rsidDel="00000000" w:rsidR="00000000" w:rsidRPr="00000000">
            <w:rPr>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zauawc7y77mi">
            <w:r w:rsidDel="00000000" w:rsidR="00000000" w:rsidRPr="00000000">
              <w:rPr>
                <w:rtl w:val="0"/>
              </w:rPr>
              <w:t xml:space="preserve">exit - Repasse au niveau inférieur</w:t>
            </w:r>
          </w:hyperlink>
          <w:r w:rsidDel="00000000" w:rsidR="00000000" w:rsidRPr="00000000">
            <w:rPr>
              <w:rtl w:val="0"/>
            </w:rPr>
            <w:tab/>
          </w:r>
          <w:r w:rsidDel="00000000" w:rsidR="00000000" w:rsidRPr="00000000">
            <w:fldChar w:fldCharType="begin"/>
            <w:instrText xml:space="preserve"> PAGEREF _zauawc7y77mi \h </w:instrText>
            <w:fldChar w:fldCharType="separate"/>
          </w:r>
          <w:r w:rsidDel="00000000" w:rsidR="00000000" w:rsidRPr="00000000">
            <w:rPr>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2mke7j35h1om">
            <w:r w:rsidDel="00000000" w:rsidR="00000000" w:rsidRPr="00000000">
              <w:rPr>
                <w:rtl w:val="0"/>
              </w:rPr>
              <w:t xml:space="preserve">find - Recherche de fichier</w:t>
            </w:r>
          </w:hyperlink>
          <w:r w:rsidDel="00000000" w:rsidR="00000000" w:rsidRPr="00000000">
            <w:rPr>
              <w:rtl w:val="0"/>
            </w:rPr>
            <w:tab/>
          </w:r>
          <w:r w:rsidDel="00000000" w:rsidR="00000000" w:rsidRPr="00000000">
            <w:fldChar w:fldCharType="begin"/>
            <w:instrText xml:space="preserve"> PAGEREF _2mke7j35h1om \h </w:instrText>
            <w:fldChar w:fldCharType="separate"/>
          </w:r>
          <w:r w:rsidDel="00000000" w:rsidR="00000000" w:rsidRPr="00000000">
            <w:rPr>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3d21quy5dbt9">
            <w:r w:rsidDel="00000000" w:rsidR="00000000" w:rsidRPr="00000000">
              <w:rPr>
                <w:rtl w:val="0"/>
              </w:rPr>
              <w:t xml:space="preserve">grep - Recherche dans un fichier</w:t>
            </w:r>
          </w:hyperlink>
          <w:r w:rsidDel="00000000" w:rsidR="00000000" w:rsidRPr="00000000">
            <w:rPr>
              <w:rtl w:val="0"/>
            </w:rPr>
            <w:tab/>
          </w:r>
          <w:r w:rsidDel="00000000" w:rsidR="00000000" w:rsidRPr="00000000">
            <w:fldChar w:fldCharType="begin"/>
            <w:instrText xml:space="preserve"> PAGEREF _3d21quy5dbt9 \h </w:instrText>
            <w:fldChar w:fldCharType="separate"/>
          </w:r>
          <w:r w:rsidDel="00000000" w:rsidR="00000000" w:rsidRPr="00000000">
            <w:rPr>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18c8u1gtom6">
            <w:r w:rsidDel="00000000" w:rsidR="00000000" w:rsidRPr="00000000">
              <w:rPr>
                <w:rtl w:val="0"/>
              </w:rPr>
              <w:t xml:space="preserve">gzip - Compresse &amp; décompresse</w:t>
            </w:r>
          </w:hyperlink>
          <w:r w:rsidDel="00000000" w:rsidR="00000000" w:rsidRPr="00000000">
            <w:rPr>
              <w:rtl w:val="0"/>
            </w:rPr>
            <w:tab/>
          </w:r>
          <w:r w:rsidDel="00000000" w:rsidR="00000000" w:rsidRPr="00000000">
            <w:fldChar w:fldCharType="begin"/>
            <w:instrText xml:space="preserve"> PAGEREF _18c8u1gtom6 \h </w:instrText>
            <w:fldChar w:fldCharType="separate"/>
          </w:r>
          <w:r w:rsidDel="00000000" w:rsidR="00000000" w:rsidRPr="00000000">
            <w:rPr>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9le6wpkoldc0">
            <w:r w:rsidDel="00000000" w:rsidR="00000000" w:rsidRPr="00000000">
              <w:rPr>
                <w:rtl w:val="0"/>
              </w:rPr>
              <w:t xml:space="preserve">history - Historique des commandes</w:t>
            </w:r>
          </w:hyperlink>
          <w:r w:rsidDel="00000000" w:rsidR="00000000" w:rsidRPr="00000000">
            <w:rPr>
              <w:rtl w:val="0"/>
            </w:rPr>
            <w:tab/>
          </w:r>
          <w:r w:rsidDel="00000000" w:rsidR="00000000" w:rsidRPr="00000000">
            <w:fldChar w:fldCharType="begin"/>
            <w:instrText xml:space="preserve"> PAGEREF _9le6wpkoldc0 \h </w:instrText>
            <w:fldChar w:fldCharType="separate"/>
          </w:r>
          <w:r w:rsidDel="00000000" w:rsidR="00000000" w:rsidRPr="00000000">
            <w:rPr>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a36rs5isfhrc">
            <w:r w:rsidDel="00000000" w:rsidR="00000000" w:rsidRPr="00000000">
              <w:rPr>
                <w:rtl w:val="0"/>
              </w:rPr>
              <w:t xml:space="preserve">ifconfig - Configuration interface réseau</w:t>
            </w:r>
          </w:hyperlink>
          <w:r w:rsidDel="00000000" w:rsidR="00000000" w:rsidRPr="00000000">
            <w:rPr>
              <w:rtl w:val="0"/>
            </w:rPr>
            <w:tab/>
          </w:r>
          <w:r w:rsidDel="00000000" w:rsidR="00000000" w:rsidRPr="00000000">
            <w:fldChar w:fldCharType="begin"/>
            <w:instrText xml:space="preserve"> PAGEREF _a36rs5isfhrc \h </w:instrText>
            <w:fldChar w:fldCharType="separate"/>
          </w:r>
          <w:r w:rsidDel="00000000" w:rsidR="00000000" w:rsidRPr="00000000">
            <w:rPr>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hjnax19lg2w5">
            <w:r w:rsidDel="00000000" w:rsidR="00000000" w:rsidRPr="00000000">
              <w:rPr>
                <w:rtl w:val="0"/>
              </w:rPr>
              <w:t xml:space="preserve">init - Fichier d’initialisation du système</w:t>
            </w:r>
          </w:hyperlink>
          <w:r w:rsidDel="00000000" w:rsidR="00000000" w:rsidRPr="00000000">
            <w:rPr>
              <w:rtl w:val="0"/>
            </w:rPr>
            <w:tab/>
          </w:r>
          <w:r w:rsidDel="00000000" w:rsidR="00000000" w:rsidRPr="00000000">
            <w:fldChar w:fldCharType="begin"/>
            <w:instrText xml:space="preserve"> PAGEREF _hjnax19lg2w5 \h </w:instrText>
            <w:fldChar w:fldCharType="separate"/>
          </w:r>
          <w:r w:rsidDel="00000000" w:rsidR="00000000" w:rsidRPr="00000000">
            <w:rPr>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wf8jf0opfvfq">
            <w:r w:rsidDel="00000000" w:rsidR="00000000" w:rsidRPr="00000000">
              <w:rPr>
                <w:rtl w:val="0"/>
              </w:rPr>
              <w:t xml:space="preserve">journalctl -xn</w:t>
            </w:r>
          </w:hyperlink>
          <w:r w:rsidDel="00000000" w:rsidR="00000000" w:rsidRPr="00000000">
            <w:rPr>
              <w:rtl w:val="0"/>
            </w:rPr>
            <w:tab/>
          </w:r>
          <w:r w:rsidDel="00000000" w:rsidR="00000000" w:rsidRPr="00000000">
            <w:fldChar w:fldCharType="begin"/>
            <w:instrText xml:space="preserve"> PAGEREF _wf8jf0opfvfq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kru3hds3hkp3">
            <w:r w:rsidDel="00000000" w:rsidR="00000000" w:rsidRPr="00000000">
              <w:rPr>
                <w:rtl w:val="0"/>
              </w:rPr>
              <w:t xml:space="preserve">man - Manuel et mode d’emploi</w:t>
            </w:r>
          </w:hyperlink>
          <w:r w:rsidDel="00000000" w:rsidR="00000000" w:rsidRPr="00000000">
            <w:rPr>
              <w:rtl w:val="0"/>
            </w:rPr>
            <w:tab/>
          </w:r>
          <w:r w:rsidDel="00000000" w:rsidR="00000000" w:rsidRPr="00000000">
            <w:fldChar w:fldCharType="begin"/>
            <w:instrText xml:space="preserve"> PAGEREF _kru3hds3hkp3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jeuq2zxhh6t5">
            <w:r w:rsidDel="00000000" w:rsidR="00000000" w:rsidRPr="00000000">
              <w:rPr>
                <w:rtl w:val="0"/>
              </w:rPr>
              <w:t xml:space="preserve">mkdir - Make Directory - Création de répertoire</w:t>
            </w:r>
          </w:hyperlink>
          <w:r w:rsidDel="00000000" w:rsidR="00000000" w:rsidRPr="00000000">
            <w:rPr>
              <w:rtl w:val="0"/>
            </w:rPr>
            <w:tab/>
          </w:r>
          <w:r w:rsidDel="00000000" w:rsidR="00000000" w:rsidRPr="00000000">
            <w:fldChar w:fldCharType="begin"/>
            <w:instrText xml:space="preserve"> PAGEREF _jeuq2zxhh6t5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meogztebmfk0">
            <w:r w:rsidDel="00000000" w:rsidR="00000000" w:rsidRPr="00000000">
              <w:rPr>
                <w:rtl w:val="0"/>
              </w:rPr>
              <w:t xml:space="preserve">mount - Point de montage</w:t>
            </w:r>
          </w:hyperlink>
          <w:r w:rsidDel="00000000" w:rsidR="00000000" w:rsidRPr="00000000">
            <w:rPr>
              <w:rtl w:val="0"/>
            </w:rPr>
            <w:tab/>
          </w:r>
          <w:r w:rsidDel="00000000" w:rsidR="00000000" w:rsidRPr="00000000">
            <w:fldChar w:fldCharType="begin"/>
            <w:instrText xml:space="preserve"> PAGEREF _meogztebmfk0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egr84egn185x">
            <w:r w:rsidDel="00000000" w:rsidR="00000000" w:rsidRPr="00000000">
              <w:rPr>
                <w:rtl w:val="0"/>
              </w:rPr>
              <w:t xml:space="preserve">mv - Move - Déplacer des fichiers</w:t>
            </w:r>
          </w:hyperlink>
          <w:r w:rsidDel="00000000" w:rsidR="00000000" w:rsidRPr="00000000">
            <w:rPr>
              <w:rtl w:val="0"/>
            </w:rPr>
            <w:tab/>
          </w:r>
          <w:r w:rsidDel="00000000" w:rsidR="00000000" w:rsidRPr="00000000">
            <w:fldChar w:fldCharType="begin"/>
            <w:instrText xml:space="preserve"> PAGEREF _egr84egn185x \h </w:instrText>
            <w:fldChar w:fldCharType="separate"/>
          </w:r>
          <w:r w:rsidDel="00000000" w:rsidR="00000000" w:rsidRPr="00000000">
            <w:rPr>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eqswgyh5yix4">
            <w:r w:rsidDel="00000000" w:rsidR="00000000" w:rsidRPr="00000000">
              <w:rPr>
                <w:rtl w:val="0"/>
              </w:rPr>
              <w:t xml:space="preserve">nano - Editeur de texte</w:t>
            </w:r>
          </w:hyperlink>
          <w:r w:rsidDel="00000000" w:rsidR="00000000" w:rsidRPr="00000000">
            <w:rPr>
              <w:rtl w:val="0"/>
            </w:rPr>
            <w:tab/>
          </w:r>
          <w:r w:rsidDel="00000000" w:rsidR="00000000" w:rsidRPr="00000000">
            <w:fldChar w:fldCharType="begin"/>
            <w:instrText xml:space="preserve"> PAGEREF _eqswgyh5yix4 \h </w:instrText>
            <w:fldChar w:fldCharType="separate"/>
          </w:r>
          <w:r w:rsidDel="00000000" w:rsidR="00000000" w:rsidRPr="00000000">
            <w:rPr>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1992fudffcay">
            <w:r w:rsidDel="00000000" w:rsidR="00000000" w:rsidRPr="00000000">
              <w:rPr>
                <w:rtl w:val="0"/>
              </w:rPr>
              <w:t xml:space="preserve">locate - Localiser</w:t>
            </w:r>
          </w:hyperlink>
          <w:r w:rsidDel="00000000" w:rsidR="00000000" w:rsidRPr="00000000">
            <w:rPr>
              <w:rtl w:val="0"/>
            </w:rPr>
            <w:tab/>
          </w:r>
          <w:r w:rsidDel="00000000" w:rsidR="00000000" w:rsidRPr="00000000">
            <w:fldChar w:fldCharType="begin"/>
            <w:instrText xml:space="preserve"> PAGEREF _1992fudffcay \h </w:instrText>
            <w:fldChar w:fldCharType="separate"/>
          </w:r>
          <w:r w:rsidDel="00000000" w:rsidR="00000000" w:rsidRPr="00000000">
            <w:rPr>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n0naw28zc1j7">
            <w:r w:rsidDel="00000000" w:rsidR="00000000" w:rsidRPr="00000000">
              <w:rPr>
                <w:rtl w:val="0"/>
              </w:rPr>
              <w:t xml:space="preserve">ls - List - Liste le contenu des répertoires</w:t>
            </w:r>
          </w:hyperlink>
          <w:r w:rsidDel="00000000" w:rsidR="00000000" w:rsidRPr="00000000">
            <w:rPr>
              <w:rtl w:val="0"/>
            </w:rPr>
            <w:tab/>
          </w:r>
          <w:r w:rsidDel="00000000" w:rsidR="00000000" w:rsidRPr="00000000">
            <w:fldChar w:fldCharType="begin"/>
            <w:instrText xml:space="preserve"> PAGEREF _n0naw28zc1j7 \h </w:instrText>
            <w:fldChar w:fldCharType="separate"/>
          </w:r>
          <w:r w:rsidDel="00000000" w:rsidR="00000000" w:rsidRPr="00000000">
            <w:rPr>
              <w:rtl w:val="0"/>
            </w:rPr>
            <w:t xml:space="preserve">22</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jlqa35d8paat">
            <w:r w:rsidDel="00000000" w:rsidR="00000000" w:rsidRPr="00000000">
              <w:rPr>
                <w:rtl w:val="0"/>
              </w:rPr>
              <w:t xml:space="preserve">passwd - Modification de mot de passe</w:t>
            </w:r>
          </w:hyperlink>
          <w:r w:rsidDel="00000000" w:rsidR="00000000" w:rsidRPr="00000000">
            <w:rPr>
              <w:rtl w:val="0"/>
            </w:rPr>
            <w:tab/>
          </w:r>
          <w:r w:rsidDel="00000000" w:rsidR="00000000" w:rsidRPr="00000000">
            <w:fldChar w:fldCharType="begin"/>
            <w:instrText xml:space="preserve"> PAGEREF _jlqa35d8paat \h </w:instrText>
            <w:fldChar w:fldCharType="separate"/>
          </w:r>
          <w:r w:rsidDel="00000000" w:rsidR="00000000" w:rsidRPr="00000000">
            <w:rPr>
              <w:rtl w:val="0"/>
            </w:rPr>
            <w:t xml:space="preserve">22</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jopq3k640917">
            <w:r w:rsidDel="00000000" w:rsidR="00000000" w:rsidRPr="00000000">
              <w:rPr>
                <w:rtl w:val="0"/>
              </w:rPr>
              <w:t xml:space="preserve">pwd - Print Working Directory - Se positionner dans l’arborescence</w:t>
            </w:r>
          </w:hyperlink>
          <w:r w:rsidDel="00000000" w:rsidR="00000000" w:rsidRPr="00000000">
            <w:rPr>
              <w:rtl w:val="0"/>
            </w:rPr>
            <w:tab/>
          </w:r>
          <w:r w:rsidDel="00000000" w:rsidR="00000000" w:rsidRPr="00000000">
            <w:fldChar w:fldCharType="begin"/>
            <w:instrText xml:space="preserve"> PAGEREF _jopq3k640917 \h </w:instrText>
            <w:fldChar w:fldCharType="separate"/>
          </w:r>
          <w:r w:rsidDel="00000000" w:rsidR="00000000" w:rsidRPr="00000000">
            <w:rPr>
              <w:rtl w:val="0"/>
            </w:rPr>
            <w:t xml:space="preserve">22</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t9zttxl0xvis">
            <w:r w:rsidDel="00000000" w:rsidR="00000000" w:rsidRPr="00000000">
              <w:rPr>
                <w:rtl w:val="0"/>
              </w:rPr>
              <w:t xml:space="preserve">rm - Remove - Supprimer</w:t>
            </w:r>
          </w:hyperlink>
          <w:r w:rsidDel="00000000" w:rsidR="00000000" w:rsidRPr="00000000">
            <w:rPr>
              <w:rtl w:val="0"/>
            </w:rPr>
            <w:tab/>
          </w:r>
          <w:r w:rsidDel="00000000" w:rsidR="00000000" w:rsidRPr="00000000">
            <w:fldChar w:fldCharType="begin"/>
            <w:instrText xml:space="preserve"> PAGEREF _t9zttxl0xvis \h </w:instrText>
            <w:fldChar w:fldCharType="separate"/>
          </w:r>
          <w:r w:rsidDel="00000000" w:rsidR="00000000" w:rsidRPr="00000000">
            <w:rPr>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5wtn844ytsmz">
            <w:r w:rsidDel="00000000" w:rsidR="00000000" w:rsidRPr="00000000">
              <w:rPr>
                <w:rtl w:val="0"/>
              </w:rPr>
              <w:t xml:space="preserve">sh - bash - L'interpréteur de commande shell</w:t>
            </w:r>
          </w:hyperlink>
          <w:r w:rsidDel="00000000" w:rsidR="00000000" w:rsidRPr="00000000">
            <w:rPr>
              <w:rtl w:val="0"/>
            </w:rPr>
            <w:tab/>
          </w:r>
          <w:r w:rsidDel="00000000" w:rsidR="00000000" w:rsidRPr="00000000">
            <w:fldChar w:fldCharType="begin"/>
            <w:instrText xml:space="preserve"> PAGEREF _5wtn844ytsmz \h </w:instrText>
            <w:fldChar w:fldCharType="separate"/>
          </w:r>
          <w:r w:rsidDel="00000000" w:rsidR="00000000" w:rsidRPr="00000000">
            <w:rPr>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x6pp9lixrjgh">
            <w:r w:rsidDel="00000000" w:rsidR="00000000" w:rsidRPr="00000000">
              <w:rPr>
                <w:rtl w:val="0"/>
              </w:rPr>
              <w:t xml:space="preserve">su - Super Utilisateur - Changement d’utilisateur</w:t>
            </w:r>
          </w:hyperlink>
          <w:r w:rsidDel="00000000" w:rsidR="00000000" w:rsidRPr="00000000">
            <w:rPr>
              <w:rtl w:val="0"/>
            </w:rPr>
            <w:tab/>
          </w:r>
          <w:r w:rsidDel="00000000" w:rsidR="00000000" w:rsidRPr="00000000">
            <w:fldChar w:fldCharType="begin"/>
            <w:instrText xml:space="preserve"> PAGEREF _x6pp9lixrjgh \h </w:instrText>
            <w:fldChar w:fldCharType="separate"/>
          </w:r>
          <w:r w:rsidDel="00000000" w:rsidR="00000000" w:rsidRPr="00000000">
            <w:rPr>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g14w2j9lh3l3">
            <w:r w:rsidDel="00000000" w:rsidR="00000000" w:rsidRPr="00000000">
              <w:rPr>
                <w:rtl w:val="0"/>
              </w:rPr>
              <w:t xml:space="preserve">tar - Tape Archiver - Compresse et décompresse</w:t>
            </w:r>
          </w:hyperlink>
          <w:r w:rsidDel="00000000" w:rsidR="00000000" w:rsidRPr="00000000">
            <w:rPr>
              <w:rtl w:val="0"/>
            </w:rPr>
            <w:tab/>
          </w:r>
          <w:r w:rsidDel="00000000" w:rsidR="00000000" w:rsidRPr="00000000">
            <w:fldChar w:fldCharType="begin"/>
            <w:instrText xml:space="preserve"> PAGEREF _g14w2j9lh3l3 \h </w:instrText>
            <w:fldChar w:fldCharType="separate"/>
          </w:r>
          <w:r w:rsidDel="00000000" w:rsidR="00000000" w:rsidRPr="00000000">
            <w:rPr>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328x92rvczyf">
            <w:r w:rsidDel="00000000" w:rsidR="00000000" w:rsidRPr="00000000">
              <w:rPr>
                <w:rtl w:val="0"/>
              </w:rPr>
              <w:t xml:space="preserve">touch - Création de fichier</w:t>
            </w:r>
          </w:hyperlink>
          <w:r w:rsidDel="00000000" w:rsidR="00000000" w:rsidRPr="00000000">
            <w:rPr>
              <w:rtl w:val="0"/>
            </w:rPr>
            <w:tab/>
          </w:r>
          <w:r w:rsidDel="00000000" w:rsidR="00000000" w:rsidRPr="00000000">
            <w:fldChar w:fldCharType="begin"/>
            <w:instrText xml:space="preserve"> PAGEREF _328x92rvczyf \h </w:instrText>
            <w:fldChar w:fldCharType="separate"/>
          </w:r>
          <w:r w:rsidDel="00000000" w:rsidR="00000000" w:rsidRPr="00000000">
            <w:rPr>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before="60" w:line="240" w:lineRule="auto"/>
            <w:ind w:left="360" w:firstLine="0"/>
            <w:contextualSpacing w:val="0"/>
            <w:rPr/>
          </w:pPr>
          <w:hyperlink w:anchor="_dqpo8126ndmt">
            <w:r w:rsidDel="00000000" w:rsidR="00000000" w:rsidRPr="00000000">
              <w:rPr>
                <w:rtl w:val="0"/>
              </w:rPr>
              <w:t xml:space="preserve">w - who - Montre qui est connecté</w:t>
            </w:r>
          </w:hyperlink>
          <w:r w:rsidDel="00000000" w:rsidR="00000000" w:rsidRPr="00000000">
            <w:rPr>
              <w:rtl w:val="0"/>
            </w:rPr>
            <w:tab/>
          </w:r>
          <w:r w:rsidDel="00000000" w:rsidR="00000000" w:rsidRPr="00000000">
            <w:fldChar w:fldCharType="begin"/>
            <w:instrText xml:space="preserve"> PAGEREF _dqpo8126ndmt \h </w:instrText>
            <w:fldChar w:fldCharType="separate"/>
          </w:r>
          <w:r w:rsidDel="00000000" w:rsidR="00000000" w:rsidRPr="00000000">
            <w:rPr>
              <w:rtl w:val="0"/>
            </w:rPr>
            <w:t xml:space="preserve">24</w:t>
          </w:r>
          <w:r w:rsidDel="00000000" w:rsidR="00000000" w:rsidRPr="00000000">
            <w:fldChar w:fldCharType="end"/>
          </w:r>
          <w:r w:rsidDel="00000000" w:rsidR="00000000" w:rsidRPr="00000000">
            <w:rPr>
              <w:rtl w:val="0"/>
            </w:rPr>
          </w:r>
        </w:p>
        <w:p w:rsidR="00000000" w:rsidDel="00000000" w:rsidP="00000000" w:rsidRDefault="00000000" w:rsidRPr="00000000">
          <w:pPr>
            <w:tabs>
              <w:tab w:val="right" w:pos="9025.511811023624"/>
            </w:tabs>
            <w:spacing w:after="80" w:before="60" w:line="240" w:lineRule="auto"/>
            <w:ind w:left="360" w:firstLine="0"/>
            <w:contextualSpacing w:val="0"/>
            <w:rPr/>
          </w:pPr>
          <w:hyperlink w:anchor="_jljpr2cnc0s6">
            <w:r w:rsidDel="00000000" w:rsidR="00000000" w:rsidRPr="00000000">
              <w:rPr>
                <w:rtl w:val="0"/>
              </w:rPr>
              <w:t xml:space="preserve">wget - Widget - Téléchargement de paquet</w:t>
            </w:r>
          </w:hyperlink>
          <w:r w:rsidDel="00000000" w:rsidR="00000000" w:rsidRPr="00000000">
            <w:rPr>
              <w:rtl w:val="0"/>
            </w:rPr>
            <w:tab/>
          </w:r>
          <w:r w:rsidDel="00000000" w:rsidR="00000000" w:rsidRPr="00000000">
            <w:fldChar w:fldCharType="begin"/>
            <w:instrText xml:space="preserve"> PAGEREF _jljpr2cnc0s6 \h </w:instrText>
            <w:fldChar w:fldCharType="separate"/>
          </w:r>
          <w:r w:rsidDel="00000000" w:rsidR="00000000" w:rsidRPr="00000000">
            <w:rPr>
              <w:rtl w:val="0"/>
            </w:rPr>
            <w:t xml:space="preserve">24</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sz w:val="20"/>
          <w:szCs w:val="20"/>
        </w:rPr>
      </w:pPr>
      <w:r w:rsidDel="00000000" w:rsidR="00000000" w:rsidRPr="00000000">
        <w:br w:type="page"/>
      </w:r>
      <w:r w:rsidDel="00000000" w:rsidR="00000000" w:rsidRPr="00000000">
        <w:rPr>
          <w:rtl w:val="0"/>
        </w:rPr>
      </w:r>
    </w:p>
    <w:p w:rsidR="00000000" w:rsidDel="00000000" w:rsidP="00000000" w:rsidRDefault="00000000" w:rsidRPr="00000000">
      <w:pPr>
        <w:pStyle w:val="Heading1"/>
        <w:contextualSpacing w:val="0"/>
        <w:rPr>
          <w:b w:val="1"/>
          <w:sz w:val="24"/>
          <w:szCs w:val="24"/>
        </w:rPr>
      </w:pPr>
      <w:bookmarkStart w:colFirst="0" w:colLast="0" w:name="_w6ifi7t3i9du" w:id="1"/>
      <w:bookmarkEnd w:id="1"/>
      <w:r w:rsidDel="00000000" w:rsidR="00000000" w:rsidRPr="00000000">
        <w:rPr>
          <w:rtl w:val="0"/>
        </w:rPr>
        <w:t xml:space="preserve">Synthétique</w:t>
      </w:r>
      <w:r w:rsidDel="00000000" w:rsidR="00000000" w:rsidRPr="00000000">
        <w:rPr>
          <w:rtl w:val="0"/>
        </w:rPr>
      </w:r>
    </w:p>
    <w:p w:rsidR="00000000" w:rsidDel="00000000" w:rsidP="00000000" w:rsidRDefault="00000000" w:rsidRPr="00000000">
      <w:pPr>
        <w:pStyle w:val="Heading2"/>
        <w:contextualSpacing w:val="0"/>
        <w:rPr/>
      </w:pPr>
      <w:bookmarkStart w:colFirst="0" w:colLast="0" w:name="_997lii32ojuw" w:id="2"/>
      <w:bookmarkEnd w:id="2"/>
      <w:r w:rsidDel="00000000" w:rsidR="00000000" w:rsidRPr="00000000">
        <w:rPr>
          <w:rtl w:val="0"/>
        </w:rPr>
      </w:r>
    </w:p>
    <w:p w:rsidR="00000000" w:rsidDel="00000000" w:rsidP="00000000" w:rsidRDefault="00000000" w:rsidRPr="00000000">
      <w:pPr>
        <w:pStyle w:val="Heading2"/>
        <w:contextualSpacing w:val="0"/>
        <w:rPr/>
      </w:pPr>
      <w:bookmarkStart w:colFirst="0" w:colLast="0" w:name="_2475lugcdwf8" w:id="3"/>
      <w:bookmarkEnd w:id="3"/>
      <w:r w:rsidDel="00000000" w:rsidR="00000000" w:rsidRPr="00000000">
        <w:rPr>
          <w:rtl w:val="0"/>
        </w:rPr>
        <w:t xml:space="preserve">Arborescence principale Linux</w:t>
      </w:r>
    </w:p>
    <w:p w:rsidR="00000000" w:rsidDel="00000000" w:rsidP="00000000" w:rsidRDefault="00000000" w:rsidRPr="00000000">
      <w:pPr>
        <w:contextualSpacing w:val="0"/>
        <w:rPr>
          <w:i w:val="1"/>
        </w:rPr>
      </w:pPr>
      <w:r w:rsidDel="00000000" w:rsidR="00000000" w:rsidRPr="00000000">
        <w:rPr>
          <w:rtl w:val="0"/>
        </w:rPr>
        <w:t xml:space="preserve">/ </w:t>
        <w:tab/>
        <w:tab/>
        <w:tab/>
        <w:t xml:space="preserve">- </w:t>
      </w:r>
      <w:r w:rsidDel="00000000" w:rsidR="00000000" w:rsidRPr="00000000">
        <w:rPr>
          <w:i w:val="1"/>
          <w:rtl w:val="0"/>
        </w:rPr>
        <w:t xml:space="preserve">Racine</w:t>
      </w:r>
    </w:p>
    <w:p w:rsidR="00000000" w:rsidDel="00000000" w:rsidP="00000000" w:rsidRDefault="00000000" w:rsidRPr="00000000">
      <w:pPr>
        <w:contextualSpacing w:val="0"/>
        <w:rPr>
          <w:i w:val="1"/>
        </w:rPr>
      </w:pPr>
      <w:r w:rsidDel="00000000" w:rsidR="00000000" w:rsidRPr="00000000">
        <w:rPr>
          <w:rtl w:val="0"/>
        </w:rPr>
        <w:t xml:space="preserve">/bin</w:t>
        <w:tab/>
        <w:tab/>
        <w:tab/>
        <w:t xml:space="preserve">- </w:t>
      </w:r>
      <w:r w:rsidDel="00000000" w:rsidR="00000000" w:rsidRPr="00000000">
        <w:rPr>
          <w:i w:val="1"/>
          <w:rtl w:val="0"/>
        </w:rPr>
        <w:t xml:space="preserve">Contient des exécutables (ls, chmod, rm, cp…)</w:t>
      </w:r>
    </w:p>
    <w:p w:rsidR="00000000" w:rsidDel="00000000" w:rsidP="00000000" w:rsidRDefault="00000000" w:rsidRPr="00000000">
      <w:pPr>
        <w:contextualSpacing w:val="0"/>
        <w:rPr>
          <w:i w:val="1"/>
        </w:rPr>
      </w:pPr>
      <w:r w:rsidDel="00000000" w:rsidR="00000000" w:rsidRPr="00000000">
        <w:rPr>
          <w:rtl w:val="0"/>
        </w:rPr>
        <w:t xml:space="preserve">/boot</w:t>
        <w:tab/>
        <w:tab/>
        <w:tab/>
        <w:t xml:space="preserve">- </w:t>
      </w:r>
      <w:r w:rsidDel="00000000" w:rsidR="00000000" w:rsidRPr="00000000">
        <w:rPr>
          <w:i w:val="1"/>
          <w:rtl w:val="0"/>
        </w:rPr>
        <w:t xml:space="preserve">Contient les fichiers de démarrages de Linux &amp; noyau système</w:t>
      </w:r>
    </w:p>
    <w:p w:rsidR="00000000" w:rsidDel="00000000" w:rsidP="00000000" w:rsidRDefault="00000000" w:rsidRPr="00000000">
      <w:pPr>
        <w:contextualSpacing w:val="0"/>
        <w:rPr>
          <w:i w:val="1"/>
        </w:rPr>
      </w:pPr>
      <w:r w:rsidDel="00000000" w:rsidR="00000000" w:rsidRPr="00000000">
        <w:rPr>
          <w:rtl w:val="0"/>
        </w:rPr>
        <w:t xml:space="preserve">/dev</w:t>
        <w:tab/>
        <w:tab/>
        <w:tab/>
        <w:t xml:space="preserve">- </w:t>
      </w:r>
      <w:r w:rsidDel="00000000" w:rsidR="00000000" w:rsidRPr="00000000">
        <w:rPr>
          <w:i w:val="1"/>
          <w:rtl w:val="0"/>
        </w:rPr>
        <w:t xml:space="preserve">Contient les périphériques hardware</w:t>
      </w:r>
    </w:p>
    <w:p w:rsidR="00000000" w:rsidDel="00000000" w:rsidP="00000000" w:rsidRDefault="00000000" w:rsidRPr="00000000">
      <w:pPr>
        <w:contextualSpacing w:val="0"/>
        <w:rPr>
          <w:i w:val="1"/>
        </w:rPr>
      </w:pPr>
      <w:r w:rsidDel="00000000" w:rsidR="00000000" w:rsidRPr="00000000">
        <w:rPr>
          <w:rtl w:val="0"/>
        </w:rPr>
        <w:t xml:space="preserve">/dev/null</w:t>
        <w:tab/>
        <w:tab/>
        <w:t xml:space="preserve">- </w:t>
      </w:r>
      <w:r w:rsidDel="00000000" w:rsidR="00000000" w:rsidRPr="00000000">
        <w:rPr>
          <w:i w:val="1"/>
          <w:rtl w:val="0"/>
        </w:rPr>
        <w:t xml:space="preserve">Trou noir</w:t>
      </w:r>
    </w:p>
    <w:p w:rsidR="00000000" w:rsidDel="00000000" w:rsidP="00000000" w:rsidRDefault="00000000" w:rsidRPr="00000000">
      <w:pPr>
        <w:contextualSpacing w:val="0"/>
        <w:rPr>
          <w:i w:val="1"/>
        </w:rPr>
      </w:pPr>
      <w:r w:rsidDel="00000000" w:rsidR="00000000" w:rsidRPr="00000000">
        <w:rPr>
          <w:rtl w:val="0"/>
        </w:rPr>
        <w:t xml:space="preserve">/etc</w:t>
        <w:tab/>
        <w:tab/>
        <w:tab/>
        <w:t xml:space="preserve">- </w:t>
      </w:r>
      <w:r w:rsidDel="00000000" w:rsidR="00000000" w:rsidRPr="00000000">
        <w:rPr>
          <w:i w:val="1"/>
          <w:rtl w:val="0"/>
        </w:rPr>
        <w:t xml:space="preserve">Contient les fichiers de configuration</w:t>
      </w:r>
    </w:p>
    <w:p w:rsidR="00000000" w:rsidDel="00000000" w:rsidP="00000000" w:rsidRDefault="00000000" w:rsidRPr="00000000">
      <w:pPr>
        <w:contextualSpacing w:val="0"/>
        <w:rPr>
          <w:i w:val="1"/>
        </w:rPr>
      </w:pPr>
      <w:r w:rsidDel="00000000" w:rsidR="00000000" w:rsidRPr="00000000">
        <w:rPr>
          <w:i w:val="1"/>
          <w:rtl w:val="0"/>
        </w:rPr>
        <w:t xml:space="preserve">/etc/hostname</w:t>
        <w:tab/>
        <w:tab/>
        <w:t xml:space="preserve">- Fichier permettant de renommer le nom de l’hôte </w:t>
      </w:r>
    </w:p>
    <w:p w:rsidR="00000000" w:rsidDel="00000000" w:rsidP="00000000" w:rsidRDefault="00000000" w:rsidRPr="00000000">
      <w:pPr>
        <w:contextualSpacing w:val="0"/>
        <w:rPr>
          <w:i w:val="1"/>
        </w:rPr>
      </w:pPr>
      <w:r w:rsidDel="00000000" w:rsidR="00000000" w:rsidRPr="00000000">
        <w:rPr>
          <w:rtl w:val="0"/>
        </w:rPr>
        <w:t xml:space="preserve">/etc/apt/sources.list</w:t>
        <w:tab/>
      </w:r>
      <w:r w:rsidDel="00000000" w:rsidR="00000000" w:rsidRPr="00000000">
        <w:rPr>
          <w:i w:val="1"/>
          <w:rtl w:val="0"/>
        </w:rPr>
        <w:t xml:space="preserve">- Liste des dépôts</w:t>
      </w:r>
    </w:p>
    <w:p w:rsidR="00000000" w:rsidDel="00000000" w:rsidP="00000000" w:rsidRDefault="00000000" w:rsidRPr="00000000">
      <w:pPr>
        <w:contextualSpacing w:val="0"/>
        <w:rPr>
          <w:i w:val="1"/>
        </w:rPr>
      </w:pPr>
      <w:r w:rsidDel="00000000" w:rsidR="00000000" w:rsidRPr="00000000">
        <w:rPr>
          <w:rtl w:val="0"/>
        </w:rPr>
        <w:t xml:space="preserve">/etc/network/interfaces</w:t>
        <w:tab/>
      </w:r>
      <w:r w:rsidDel="00000000" w:rsidR="00000000" w:rsidRPr="00000000">
        <w:rPr>
          <w:i w:val="1"/>
          <w:rtl w:val="0"/>
        </w:rPr>
        <w:t xml:space="preserve">- Fichier d’adresse ip </w:t>
      </w:r>
    </w:p>
    <w:p w:rsidR="00000000" w:rsidDel="00000000" w:rsidP="00000000" w:rsidRDefault="00000000" w:rsidRPr="00000000">
      <w:pPr>
        <w:contextualSpacing w:val="0"/>
        <w:rPr>
          <w:i w:val="1"/>
        </w:rPr>
      </w:pPr>
      <w:r w:rsidDel="00000000" w:rsidR="00000000" w:rsidRPr="00000000">
        <w:rPr>
          <w:rtl w:val="0"/>
        </w:rPr>
        <w:t xml:space="preserve">/etc/passwd</w:t>
        <w:tab/>
        <w:tab/>
      </w:r>
      <w:r w:rsidDel="00000000" w:rsidR="00000000" w:rsidRPr="00000000">
        <w:rPr>
          <w:i w:val="1"/>
          <w:rtl w:val="0"/>
        </w:rPr>
        <w:t xml:space="preserve">- Fichier des mot de passe et utilisateurs</w:t>
      </w:r>
    </w:p>
    <w:p w:rsidR="00000000" w:rsidDel="00000000" w:rsidP="00000000" w:rsidRDefault="00000000" w:rsidRPr="00000000">
      <w:pPr>
        <w:contextualSpacing w:val="0"/>
        <w:rPr>
          <w:i w:val="1"/>
        </w:rPr>
      </w:pPr>
      <w:r w:rsidDel="00000000" w:rsidR="00000000" w:rsidRPr="00000000">
        <w:rPr>
          <w:rtl w:val="0"/>
        </w:rPr>
        <w:t xml:space="preserve">/etc/init.d</w:t>
      </w:r>
      <w:r w:rsidDel="00000000" w:rsidR="00000000" w:rsidRPr="00000000">
        <w:rPr>
          <w:i w:val="1"/>
          <w:rtl w:val="0"/>
        </w:rPr>
        <w:tab/>
        <w:tab/>
        <w:t xml:space="preserve">- Daemons, excecutables…</w:t>
      </w:r>
    </w:p>
    <w:p w:rsidR="00000000" w:rsidDel="00000000" w:rsidP="00000000" w:rsidRDefault="00000000" w:rsidRPr="00000000">
      <w:pPr>
        <w:contextualSpacing w:val="0"/>
        <w:rPr>
          <w:i w:val="1"/>
        </w:rPr>
      </w:pPr>
      <w:r w:rsidDel="00000000" w:rsidR="00000000" w:rsidRPr="00000000">
        <w:rPr>
          <w:rtl w:val="0"/>
        </w:rPr>
        <w:t xml:space="preserve">/etc/ssh/sshd_config</w:t>
      </w:r>
      <w:r w:rsidDel="00000000" w:rsidR="00000000" w:rsidRPr="00000000">
        <w:rPr>
          <w:i w:val="1"/>
          <w:rtl w:val="0"/>
        </w:rPr>
        <w:tab/>
        <w:t xml:space="preserve">- Fichier de configuration du service SSH</w:t>
      </w:r>
    </w:p>
    <w:p w:rsidR="00000000" w:rsidDel="00000000" w:rsidP="00000000" w:rsidRDefault="00000000" w:rsidRPr="00000000">
      <w:pPr>
        <w:contextualSpacing w:val="0"/>
        <w:rPr>
          <w:i w:val="1"/>
        </w:rPr>
      </w:pPr>
      <w:r w:rsidDel="00000000" w:rsidR="00000000" w:rsidRPr="00000000">
        <w:rPr>
          <w:rtl w:val="0"/>
        </w:rPr>
        <w:t xml:space="preserve">/etc/squid3/squid.conf</w:t>
      </w:r>
      <w:r w:rsidDel="00000000" w:rsidR="00000000" w:rsidRPr="00000000">
        <w:rPr>
          <w:i w:val="1"/>
          <w:rtl w:val="0"/>
        </w:rPr>
        <w:tab/>
        <w:t xml:space="preserve">- Fichier  de configuration de Squid3</w:t>
      </w:r>
    </w:p>
    <w:p w:rsidR="00000000" w:rsidDel="00000000" w:rsidP="00000000" w:rsidRDefault="00000000" w:rsidRPr="00000000">
      <w:pPr>
        <w:contextualSpacing w:val="0"/>
        <w:rPr>
          <w:i w:val="1"/>
        </w:rPr>
      </w:pPr>
      <w:r w:rsidDel="00000000" w:rsidR="00000000" w:rsidRPr="00000000">
        <w:rPr>
          <w:rtl w:val="0"/>
        </w:rPr>
        <w:t xml:space="preserve">/home</w:t>
        <w:tab/>
        <w:tab/>
        <w:tab/>
        <w:t xml:space="preserve">- </w:t>
      </w:r>
      <w:r w:rsidDel="00000000" w:rsidR="00000000" w:rsidRPr="00000000">
        <w:rPr>
          <w:i w:val="1"/>
          <w:rtl w:val="0"/>
        </w:rPr>
        <w:t xml:space="preserve">Répertoire utilisateurs </w:t>
      </w:r>
    </w:p>
    <w:p w:rsidR="00000000" w:rsidDel="00000000" w:rsidP="00000000" w:rsidRDefault="00000000" w:rsidRPr="00000000">
      <w:pPr>
        <w:contextualSpacing w:val="0"/>
        <w:rPr>
          <w:i w:val="1"/>
        </w:rPr>
      </w:pPr>
      <w:r w:rsidDel="00000000" w:rsidR="00000000" w:rsidRPr="00000000">
        <w:rPr>
          <w:rtl w:val="0"/>
        </w:rPr>
        <w:t xml:space="preserve">/lib</w:t>
        <w:tab/>
        <w:tab/>
        <w:tab/>
        <w:t xml:space="preserve">-</w:t>
      </w:r>
      <w:r w:rsidDel="00000000" w:rsidR="00000000" w:rsidRPr="00000000">
        <w:rPr>
          <w:i w:val="1"/>
          <w:rtl w:val="0"/>
        </w:rPr>
        <w:t xml:space="preserve"> Contient les librairie essentiels au démarrage du système </w:t>
      </w:r>
    </w:p>
    <w:p w:rsidR="00000000" w:rsidDel="00000000" w:rsidP="00000000" w:rsidRDefault="00000000" w:rsidRPr="00000000">
      <w:pPr>
        <w:contextualSpacing w:val="0"/>
        <w:rPr>
          <w:i w:val="1"/>
        </w:rPr>
      </w:pPr>
      <w:r w:rsidDel="00000000" w:rsidR="00000000" w:rsidRPr="00000000">
        <w:rPr>
          <w:rtl w:val="0"/>
        </w:rPr>
        <w:t xml:space="preserve">/mnt</w:t>
        <w:tab/>
        <w:tab/>
        <w:tab/>
        <w:t xml:space="preserve">- Répertoire de point de montage</w:t>
      </w:r>
      <w:r w:rsidDel="00000000" w:rsidR="00000000" w:rsidRPr="00000000">
        <w:rPr>
          <w:i w:val="1"/>
          <w:rtl w:val="0"/>
        </w:rPr>
        <w:t xml:space="preserve"> (disque dur, cdrom…)</w:t>
      </w:r>
    </w:p>
    <w:p w:rsidR="00000000" w:rsidDel="00000000" w:rsidP="00000000" w:rsidRDefault="00000000" w:rsidRPr="00000000">
      <w:pPr>
        <w:contextualSpacing w:val="0"/>
        <w:rPr>
          <w:i w:val="1"/>
        </w:rPr>
      </w:pPr>
      <w:r w:rsidDel="00000000" w:rsidR="00000000" w:rsidRPr="00000000">
        <w:rPr>
          <w:rtl w:val="0"/>
        </w:rPr>
        <w:t xml:space="preserve">/opt</w:t>
        <w:tab/>
        <w:tab/>
        <w:tab/>
        <w:t xml:space="preserve">- </w:t>
      </w:r>
      <w:r w:rsidDel="00000000" w:rsidR="00000000" w:rsidRPr="00000000">
        <w:rPr>
          <w:i w:val="1"/>
          <w:rtl w:val="0"/>
        </w:rPr>
        <w:t xml:space="preserve">Contient les applications supplémentaires</w:t>
      </w:r>
    </w:p>
    <w:p w:rsidR="00000000" w:rsidDel="00000000" w:rsidP="00000000" w:rsidRDefault="00000000" w:rsidRPr="00000000">
      <w:pPr>
        <w:contextualSpacing w:val="0"/>
        <w:rPr>
          <w:i w:val="1"/>
        </w:rPr>
      </w:pPr>
      <w:r w:rsidDel="00000000" w:rsidR="00000000" w:rsidRPr="00000000">
        <w:rPr>
          <w:rtl w:val="0"/>
        </w:rPr>
        <w:t xml:space="preserve">/root</w:t>
        <w:tab/>
        <w:tab/>
        <w:tab/>
        <w:t xml:space="preserve">- </w:t>
      </w:r>
      <w:r w:rsidDel="00000000" w:rsidR="00000000" w:rsidRPr="00000000">
        <w:rPr>
          <w:i w:val="1"/>
          <w:rtl w:val="0"/>
        </w:rPr>
        <w:t xml:space="preserve">Répertoire de l’administrateur root</w:t>
      </w:r>
    </w:p>
    <w:p w:rsidR="00000000" w:rsidDel="00000000" w:rsidP="00000000" w:rsidRDefault="00000000" w:rsidRPr="00000000">
      <w:pPr>
        <w:contextualSpacing w:val="0"/>
        <w:rPr>
          <w:i w:val="1"/>
        </w:rPr>
      </w:pPr>
      <w:r w:rsidDel="00000000" w:rsidR="00000000" w:rsidRPr="00000000">
        <w:rPr>
          <w:rtl w:val="0"/>
        </w:rPr>
        <w:t xml:space="preserve">/proc</w:t>
      </w:r>
      <w:r w:rsidDel="00000000" w:rsidR="00000000" w:rsidRPr="00000000">
        <w:rPr>
          <w:i w:val="1"/>
          <w:rtl w:val="0"/>
        </w:rPr>
        <w:tab/>
        <w:tab/>
        <w:tab/>
        <w:t xml:space="preserve">- Répertoire qui recense des informations sur le système</w:t>
      </w:r>
    </w:p>
    <w:p w:rsidR="00000000" w:rsidDel="00000000" w:rsidP="00000000" w:rsidRDefault="00000000" w:rsidRPr="00000000">
      <w:pPr>
        <w:contextualSpacing w:val="0"/>
        <w:rPr>
          <w:i w:val="1"/>
        </w:rPr>
      </w:pPr>
      <w:r w:rsidDel="00000000" w:rsidR="00000000" w:rsidRPr="00000000">
        <w:rPr>
          <w:rtl w:val="0"/>
        </w:rPr>
        <w:t xml:space="preserve">/sbin</w:t>
        <w:tab/>
        <w:tab/>
        <w:tab/>
        <w:t xml:space="preserve">- </w:t>
      </w:r>
      <w:r w:rsidDel="00000000" w:rsidR="00000000" w:rsidRPr="00000000">
        <w:rPr>
          <w:i w:val="1"/>
          <w:rtl w:val="0"/>
        </w:rPr>
        <w:t xml:space="preserve">Contient les binaires essentiels (adduser…)</w:t>
      </w:r>
    </w:p>
    <w:p w:rsidR="00000000" w:rsidDel="00000000" w:rsidP="00000000" w:rsidRDefault="00000000" w:rsidRPr="00000000">
      <w:pPr>
        <w:contextualSpacing w:val="0"/>
        <w:rPr>
          <w:i w:val="1"/>
        </w:rPr>
      </w:pPr>
      <w:r w:rsidDel="00000000" w:rsidR="00000000" w:rsidRPr="00000000">
        <w:rPr>
          <w:rtl w:val="0"/>
        </w:rPr>
        <w:t xml:space="preserve">/tmp</w:t>
        <w:tab/>
        <w:tab/>
        <w:tab/>
        <w:t xml:space="preserve">-</w:t>
      </w:r>
      <w:r w:rsidDel="00000000" w:rsidR="00000000" w:rsidRPr="00000000">
        <w:rPr>
          <w:i w:val="1"/>
          <w:rtl w:val="0"/>
        </w:rPr>
        <w:t xml:space="preserve"> Contient les fichiers temporaires</w:t>
      </w:r>
    </w:p>
    <w:p w:rsidR="00000000" w:rsidDel="00000000" w:rsidP="00000000" w:rsidRDefault="00000000" w:rsidRPr="00000000">
      <w:pPr>
        <w:contextualSpacing w:val="0"/>
        <w:rPr>
          <w:i w:val="1"/>
        </w:rPr>
      </w:pPr>
      <w:r w:rsidDel="00000000" w:rsidR="00000000" w:rsidRPr="00000000">
        <w:rPr>
          <w:rtl w:val="0"/>
        </w:rPr>
        <w:t xml:space="preserve">/usr</w:t>
        <w:tab/>
        <w:tab/>
        <w:tab/>
        <w:t xml:space="preserve">- </w:t>
      </w:r>
      <w:r w:rsidDel="00000000" w:rsidR="00000000" w:rsidRPr="00000000">
        <w:rPr>
          <w:i w:val="1"/>
          <w:rtl w:val="0"/>
        </w:rPr>
        <w:t xml:space="preserve">Hiérarchie secondaire</w:t>
      </w:r>
    </w:p>
    <w:p w:rsidR="00000000" w:rsidDel="00000000" w:rsidP="00000000" w:rsidRDefault="00000000" w:rsidRPr="00000000">
      <w:pPr>
        <w:contextualSpacing w:val="0"/>
        <w:rPr>
          <w:i w:val="1"/>
        </w:rPr>
      </w:pPr>
      <w:r w:rsidDel="00000000" w:rsidR="00000000" w:rsidRPr="00000000">
        <w:rPr>
          <w:rtl w:val="0"/>
        </w:rPr>
        <w:t xml:space="preserve">/var</w:t>
        <w:tab/>
        <w:tab/>
        <w:tab/>
        <w:t xml:space="preserve">- </w:t>
      </w:r>
      <w:r w:rsidDel="00000000" w:rsidR="00000000" w:rsidRPr="00000000">
        <w:rPr>
          <w:i w:val="1"/>
          <w:rtl w:val="0"/>
        </w:rPr>
        <w:t xml:space="preserve">Contient les fichiers variables &amp; journaux  </w:t>
      </w:r>
    </w:p>
    <w:p w:rsidR="00000000" w:rsidDel="00000000" w:rsidP="00000000" w:rsidRDefault="00000000" w:rsidRPr="00000000">
      <w:pPr>
        <w:contextualSpacing w:val="0"/>
        <w:rPr>
          <w:i w:val="1"/>
        </w:rPr>
      </w:pPr>
      <w:r w:rsidDel="00000000" w:rsidR="00000000" w:rsidRPr="00000000">
        <w:rPr>
          <w:rtl w:val="0"/>
        </w:rPr>
        <w:t xml:space="preserve">/var/lib/squidguard/db/ </w:t>
        <w:tab/>
      </w:r>
      <w:r w:rsidDel="00000000" w:rsidR="00000000" w:rsidRPr="00000000">
        <w:rPr>
          <w:i w:val="1"/>
          <w:rtl w:val="0"/>
        </w:rPr>
        <w:t xml:space="preserve">- Emplacement des blacklist </w:t>
      </w:r>
    </w:p>
    <w:p w:rsidR="00000000" w:rsidDel="00000000" w:rsidP="00000000" w:rsidRDefault="00000000" w:rsidRPr="00000000">
      <w:pPr>
        <w:contextualSpacing w:val="0"/>
        <w:rPr>
          <w:i w:val="1"/>
        </w:rPr>
      </w:pPr>
      <w:r w:rsidDel="00000000" w:rsidR="00000000" w:rsidRPr="00000000">
        <w:rPr>
          <w:rtl w:val="0"/>
        </w:rPr>
        <w:t xml:space="preserve">/var/log/squid3/access.log</w:t>
      </w:r>
      <w:r w:rsidDel="00000000" w:rsidR="00000000" w:rsidRPr="00000000">
        <w:rPr>
          <w:i w:val="1"/>
          <w:rtl w:val="0"/>
        </w:rPr>
        <w:t xml:space="preserve"> - Fichier de log de squid3</w:t>
      </w:r>
    </w:p>
    <w:p w:rsidR="00000000" w:rsidDel="00000000" w:rsidP="00000000" w:rsidRDefault="00000000" w:rsidRPr="00000000">
      <w:pPr>
        <w:contextualSpacing w:val="0"/>
        <w:rPr>
          <w:i w:val="1"/>
        </w:rPr>
      </w:pPr>
      <w:r w:rsidDel="00000000" w:rsidR="00000000" w:rsidRPr="00000000">
        <w:rPr>
          <w:rtl w:val="0"/>
        </w:rPr>
        <w:t xml:space="preserve">/var/www/html</w:t>
        <w:tab/>
        <w:tab/>
        <w:t xml:space="preserve">- </w:t>
      </w:r>
      <w:r w:rsidDel="00000000" w:rsidR="00000000" w:rsidRPr="00000000">
        <w:rPr>
          <w:i w:val="1"/>
          <w:rtl w:val="0"/>
        </w:rPr>
        <w:t xml:space="preserve">Racine du serveur web (Debian 8)</w:t>
      </w:r>
    </w:p>
    <w:p w:rsidR="00000000" w:rsidDel="00000000" w:rsidP="00000000" w:rsidRDefault="00000000" w:rsidRPr="00000000">
      <w:pPr>
        <w:contextualSpacing w:val="0"/>
        <w:rPr>
          <w:i w:val="1"/>
        </w:rPr>
      </w:pPr>
      <w:r w:rsidDel="00000000" w:rsidR="00000000" w:rsidRPr="00000000">
        <w:rPr>
          <w:rtl w:val="0"/>
        </w:rPr>
        <w:t xml:space="preserve">/var/log</w:t>
        <w:tab/>
        <w:tab/>
        <w:tab/>
        <w:t xml:space="preserve">- </w:t>
      </w:r>
      <w:r w:rsidDel="00000000" w:rsidR="00000000" w:rsidRPr="00000000">
        <w:rPr>
          <w:i w:val="1"/>
          <w:rtl w:val="0"/>
        </w:rPr>
        <w:t xml:space="preserve">Contient les logs</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i w:val="1"/>
        </w:rPr>
      </w:pPr>
      <w:bookmarkStart w:colFirst="0" w:colLast="0" w:name="_7i7v1s77zht" w:id="4"/>
      <w:bookmarkEnd w:id="4"/>
      <w:r w:rsidDel="00000000" w:rsidR="00000000" w:rsidRPr="00000000">
        <w:rPr>
          <w:rtl w:val="0"/>
        </w:rPr>
        <w:t xml:space="preserve">Commande basique </w:t>
      </w: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t xml:space="preserve">&amp;&amp;</w:t>
        <w:tab/>
        <w:tab/>
        <w:tab/>
        <w:t xml:space="preserve">- </w:t>
      </w:r>
      <w:r w:rsidDel="00000000" w:rsidR="00000000" w:rsidRPr="00000000">
        <w:rPr>
          <w:i w:val="1"/>
          <w:rtl w:val="0"/>
        </w:rPr>
        <w:t xml:space="preserve">Permet créer une suite de commande (apt update &amp;&amp; apt upgrade) </w:t>
      </w:r>
    </w:p>
    <w:p w:rsidR="00000000" w:rsidDel="00000000" w:rsidP="00000000" w:rsidRDefault="00000000" w:rsidRPr="00000000">
      <w:pPr>
        <w:contextualSpacing w:val="0"/>
        <w:rPr>
          <w:i w:val="1"/>
        </w:rPr>
      </w:pPr>
      <w:r w:rsidDel="00000000" w:rsidR="00000000" w:rsidRPr="00000000">
        <w:rPr>
          <w:rtl w:val="0"/>
        </w:rPr>
        <w:t xml:space="preserve">--configtest</w:t>
      </w:r>
      <w:r w:rsidDel="00000000" w:rsidR="00000000" w:rsidRPr="00000000">
        <w:rPr>
          <w:i w:val="1"/>
          <w:rtl w:val="0"/>
        </w:rPr>
        <w:tab/>
        <w:tab/>
        <w:t xml:space="preserve">- Permet de tester les fichiers de conf d’un service.</w:t>
      </w:r>
    </w:p>
    <w:p w:rsidR="00000000" w:rsidDel="00000000" w:rsidP="00000000" w:rsidRDefault="00000000" w:rsidRPr="00000000">
      <w:pPr>
        <w:contextualSpacing w:val="0"/>
        <w:rPr>
          <w:i w:val="1"/>
        </w:rPr>
      </w:pPr>
      <w:r w:rsidDel="00000000" w:rsidR="00000000" w:rsidRPr="00000000">
        <w:rPr>
          <w:rtl w:val="0"/>
        </w:rPr>
        <w:t xml:space="preserve">adduser </w:t>
        <w:tab/>
        <w:tab/>
        <w:t xml:space="preserve">- </w:t>
      </w:r>
      <w:r w:rsidDel="00000000" w:rsidR="00000000" w:rsidRPr="00000000">
        <w:rPr>
          <w:i w:val="1"/>
          <w:rtl w:val="0"/>
        </w:rPr>
        <w:t xml:space="preserve">Création d’utilisateurs interactives, ajout de l’UID (UserID équivalent du </w:t>
      </w:r>
    </w:p>
    <w:p w:rsidR="00000000" w:rsidDel="00000000" w:rsidP="00000000" w:rsidRDefault="00000000" w:rsidRPr="00000000">
      <w:pPr>
        <w:ind w:left="2160" w:firstLine="0"/>
        <w:contextualSpacing w:val="0"/>
        <w:rPr>
          <w:i w:val="1"/>
        </w:rPr>
      </w:pPr>
      <w:r w:rsidDel="00000000" w:rsidR="00000000" w:rsidRPr="00000000">
        <w:rPr>
          <w:i w:val="1"/>
          <w:rtl w:val="0"/>
        </w:rPr>
        <w:t xml:space="preserve">  SSID)</w:t>
      </w:r>
    </w:p>
    <w:p w:rsidR="00000000" w:rsidDel="00000000" w:rsidP="00000000" w:rsidRDefault="00000000" w:rsidRPr="00000000">
      <w:pPr>
        <w:contextualSpacing w:val="0"/>
        <w:rPr>
          <w:i w:val="1"/>
        </w:rPr>
      </w:pPr>
      <w:r w:rsidDel="00000000" w:rsidR="00000000" w:rsidRPr="00000000">
        <w:rPr>
          <w:rtl w:val="0"/>
        </w:rPr>
        <w:t xml:space="preserve">adduser nom group</w:t>
        <w:tab/>
        <w:t xml:space="preserve">- </w:t>
      </w:r>
      <w:r w:rsidDel="00000000" w:rsidR="00000000" w:rsidRPr="00000000">
        <w:rPr>
          <w:i w:val="1"/>
          <w:rtl w:val="0"/>
        </w:rPr>
        <w:t xml:space="preserve">Ajoute un utilisateur à un groupe spécifié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apt-get</w:t>
        <w:tab/>
        <w:tab/>
        <w:tab/>
      </w:r>
      <w:r w:rsidDel="00000000" w:rsidR="00000000" w:rsidRPr="00000000">
        <w:rPr>
          <w:i w:val="1"/>
          <w:sz w:val="20"/>
          <w:szCs w:val="20"/>
          <w:rtl w:val="0"/>
        </w:rPr>
        <w:t xml:space="preserve">- Aptitude Get - Permet d’aller chercher un paquet sur internet </w:t>
      </w:r>
    </w:p>
    <w:p w:rsidR="00000000" w:rsidDel="00000000" w:rsidP="00000000" w:rsidRDefault="00000000" w:rsidRPr="00000000">
      <w:pPr>
        <w:contextualSpacing w:val="0"/>
        <w:rPr>
          <w:i w:val="1"/>
        </w:rPr>
      </w:pPr>
      <w:r w:rsidDel="00000000" w:rsidR="00000000" w:rsidRPr="00000000">
        <w:rPr>
          <w:i w:val="1"/>
          <w:rtl w:val="0"/>
        </w:rPr>
        <w:t xml:space="preserve">apt-get install -f</w:t>
        <w:tab/>
        <w:tab/>
        <w:t xml:space="preserve">- Termine une installation qui c’est mal terminé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cat</w:t>
        <w:tab/>
        <w:tab/>
        <w:tab/>
        <w:t xml:space="preserve">- </w:t>
      </w:r>
      <w:r w:rsidDel="00000000" w:rsidR="00000000" w:rsidRPr="00000000">
        <w:rPr>
          <w:i w:val="1"/>
          <w:sz w:val="20"/>
          <w:szCs w:val="20"/>
          <w:rtl w:val="0"/>
        </w:rPr>
        <w:t xml:space="preserve">Concatainer - Affiche le contenu d’un fichier </w:t>
      </w:r>
    </w:p>
    <w:p w:rsidR="00000000" w:rsidDel="00000000" w:rsidP="00000000" w:rsidRDefault="00000000" w:rsidRPr="00000000">
      <w:pPr>
        <w:contextualSpacing w:val="0"/>
        <w:rPr>
          <w:i w:val="1"/>
        </w:rPr>
      </w:pPr>
      <w:r w:rsidDel="00000000" w:rsidR="00000000" w:rsidRPr="00000000">
        <w:rPr>
          <w:rtl w:val="0"/>
        </w:rPr>
        <w:t xml:space="preserve">cat /etc/debian_version</w:t>
      </w:r>
      <w:r w:rsidDel="00000000" w:rsidR="00000000" w:rsidRPr="00000000">
        <w:rPr>
          <w:i w:val="1"/>
          <w:rtl w:val="0"/>
        </w:rPr>
        <w:tab/>
        <w:t xml:space="preserve">- Vérifier la version de la distribution</w:t>
      </w:r>
    </w:p>
    <w:p w:rsidR="00000000" w:rsidDel="00000000" w:rsidP="00000000" w:rsidRDefault="00000000" w:rsidRPr="00000000">
      <w:pPr>
        <w:contextualSpacing w:val="0"/>
        <w:jc w:val="both"/>
        <w:rPr>
          <w:i w:val="1"/>
        </w:rPr>
      </w:pPr>
      <w:r w:rsidDel="00000000" w:rsidR="00000000" w:rsidRPr="00000000">
        <w:rPr>
          <w:i w:val="1"/>
          <w:rtl w:val="0"/>
        </w:rPr>
        <w:t xml:space="preserve">cat /etc/group</w:t>
        <w:tab/>
        <w:tab/>
        <w:t xml:space="preserve">- Permet d’afficher la liste des groupes et utilisateurs</w:t>
      </w:r>
    </w:p>
    <w:p w:rsidR="00000000" w:rsidDel="00000000" w:rsidP="00000000" w:rsidRDefault="00000000" w:rsidRPr="00000000">
      <w:pPr>
        <w:contextualSpacing w:val="0"/>
        <w:jc w:val="both"/>
        <w:rPr>
          <w:i w:val="1"/>
        </w:rPr>
      </w:pPr>
      <w:r w:rsidDel="00000000" w:rsidR="00000000" w:rsidRPr="00000000">
        <w:rPr>
          <w:rtl w:val="0"/>
        </w:rPr>
        <w:t xml:space="preserve">cat /etc/passwd |awk -F: ‘{print $1}’  -  </w:t>
      </w:r>
      <w:r w:rsidDel="00000000" w:rsidR="00000000" w:rsidRPr="00000000">
        <w:rPr>
          <w:i w:val="1"/>
          <w:rtl w:val="0"/>
        </w:rPr>
        <w:t xml:space="preserve">Permet d’afficher la liste des utilisateurs de manière organisé en </w:t>
      </w:r>
    </w:p>
    <w:p w:rsidR="00000000" w:rsidDel="00000000" w:rsidP="00000000" w:rsidRDefault="00000000" w:rsidRPr="00000000">
      <w:pPr>
        <w:ind w:left="2160" w:firstLine="720"/>
        <w:contextualSpacing w:val="0"/>
        <w:jc w:val="both"/>
        <w:rPr>
          <w:i w:val="1"/>
        </w:rPr>
      </w:pPr>
      <w:r w:rsidDel="00000000" w:rsidR="00000000" w:rsidRPr="00000000">
        <w:rPr>
          <w:i w:val="1"/>
          <w:rtl w:val="0"/>
        </w:rPr>
        <w:t xml:space="preserve">        ne prenant que la première colonne du fichier passwd</w:t>
      </w:r>
    </w:p>
    <w:p w:rsidR="00000000" w:rsidDel="00000000" w:rsidP="00000000" w:rsidRDefault="00000000" w:rsidRPr="00000000">
      <w:pPr>
        <w:contextualSpacing w:val="0"/>
        <w:jc w:val="both"/>
        <w:rPr>
          <w:i w:val="1"/>
        </w:rPr>
      </w:pPr>
      <w:r w:rsidDel="00000000" w:rsidR="00000000" w:rsidRPr="00000000">
        <w:rPr>
          <w:rtl w:val="0"/>
        </w:rPr>
        <w:t xml:space="preserve">cat /etc/group |awk -F: ‘{print $1}’      - </w:t>
      </w:r>
      <w:r w:rsidDel="00000000" w:rsidR="00000000" w:rsidRPr="00000000">
        <w:rPr>
          <w:i w:val="1"/>
          <w:rtl w:val="0"/>
        </w:rPr>
        <w:t xml:space="preserve">Permet d’afficher la liste des utilisateurs et des groupe de </w:t>
      </w:r>
    </w:p>
    <w:p w:rsidR="00000000" w:rsidDel="00000000" w:rsidP="00000000" w:rsidRDefault="00000000" w:rsidRPr="00000000">
      <w:pPr>
        <w:ind w:left="2160" w:firstLine="720"/>
        <w:contextualSpacing w:val="0"/>
        <w:jc w:val="both"/>
        <w:rPr>
          <w:i w:val="1"/>
        </w:rPr>
      </w:pPr>
      <w:r w:rsidDel="00000000" w:rsidR="00000000" w:rsidRPr="00000000">
        <w:rPr>
          <w:i w:val="1"/>
          <w:rtl w:val="0"/>
        </w:rPr>
        <w:t xml:space="preserve">        manière organisé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cd</w:t>
        <w:tab/>
        <w:tab/>
        <w:tab/>
      </w:r>
      <w:r w:rsidDel="00000000" w:rsidR="00000000" w:rsidRPr="00000000">
        <w:rPr>
          <w:i w:val="1"/>
          <w:sz w:val="20"/>
          <w:szCs w:val="20"/>
          <w:rtl w:val="0"/>
        </w:rPr>
        <w:t xml:space="preserve">- Change Directory - Change de répertoire </w:t>
      </w:r>
    </w:p>
    <w:p w:rsidR="00000000" w:rsidDel="00000000" w:rsidP="00000000" w:rsidRDefault="00000000" w:rsidRPr="00000000">
      <w:pPr>
        <w:contextualSpacing w:val="0"/>
        <w:rPr>
          <w:i w:val="1"/>
        </w:rPr>
      </w:pPr>
      <w:r w:rsidDel="00000000" w:rsidR="00000000" w:rsidRPr="00000000">
        <w:rPr>
          <w:rtl w:val="0"/>
        </w:rPr>
        <w:t xml:space="preserve">cd - </w:t>
      </w:r>
      <w:r w:rsidDel="00000000" w:rsidR="00000000" w:rsidRPr="00000000">
        <w:rPr>
          <w:i w:val="1"/>
          <w:rtl w:val="0"/>
        </w:rPr>
        <w:tab/>
        <w:tab/>
        <w:tab/>
        <w:t xml:space="preserve">- Permet de revenir dans le répertoire précédent</w:t>
      </w:r>
    </w:p>
    <w:p w:rsidR="00000000" w:rsidDel="00000000" w:rsidP="00000000" w:rsidRDefault="00000000" w:rsidRPr="00000000">
      <w:pPr>
        <w:contextualSpacing w:val="0"/>
        <w:rPr>
          <w:i w:val="1"/>
        </w:rPr>
      </w:pPr>
      <w:r w:rsidDel="00000000" w:rsidR="00000000" w:rsidRPr="00000000">
        <w:rPr>
          <w:rtl w:val="0"/>
        </w:rPr>
        <w:t xml:space="preserve">cd ..</w:t>
      </w:r>
      <w:r w:rsidDel="00000000" w:rsidR="00000000" w:rsidRPr="00000000">
        <w:rPr>
          <w:i w:val="1"/>
          <w:rtl w:val="0"/>
        </w:rPr>
        <w:tab/>
        <w:tab/>
        <w:tab/>
        <w:t xml:space="preserve">- Retour au répertoire parent</w:t>
      </w:r>
    </w:p>
    <w:p w:rsidR="00000000" w:rsidDel="00000000" w:rsidP="00000000" w:rsidRDefault="00000000" w:rsidRPr="00000000">
      <w:pPr>
        <w:contextualSpacing w:val="0"/>
        <w:rPr>
          <w:i w:val="1"/>
        </w:rPr>
      </w:pPr>
      <w:r w:rsidDel="00000000" w:rsidR="00000000" w:rsidRPr="00000000">
        <w:rPr>
          <w:rtl w:val="0"/>
        </w:rPr>
        <w:t xml:space="preserve">chfn</w:t>
      </w:r>
      <w:r w:rsidDel="00000000" w:rsidR="00000000" w:rsidRPr="00000000">
        <w:rPr>
          <w:i w:val="1"/>
          <w:rtl w:val="0"/>
        </w:rPr>
        <w:tab/>
        <w:tab/>
        <w:tab/>
        <w:t xml:space="preserve">- Modification des infos de l’utilisateurs (Change Fonction)</w:t>
      </w:r>
    </w:p>
    <w:p w:rsidR="00000000" w:rsidDel="00000000" w:rsidP="00000000" w:rsidRDefault="00000000" w:rsidRPr="00000000">
      <w:pPr>
        <w:contextualSpacing w:val="0"/>
        <w:rPr>
          <w:i w:val="1"/>
        </w:rPr>
      </w:pPr>
      <w:r w:rsidDel="00000000" w:rsidR="00000000" w:rsidRPr="00000000">
        <w:rPr>
          <w:rtl w:val="0"/>
        </w:rPr>
        <w:t xml:space="preserve">chfn nom</w:t>
      </w:r>
      <w:r w:rsidDel="00000000" w:rsidR="00000000" w:rsidRPr="00000000">
        <w:rPr>
          <w:i w:val="1"/>
          <w:rtl w:val="0"/>
        </w:rPr>
        <w:tab/>
        <w:tab/>
        <w:t xml:space="preserve">- Modification des infos de l’utilisateurs spécifié </w:t>
      </w:r>
    </w:p>
    <w:p w:rsidR="00000000" w:rsidDel="00000000" w:rsidP="00000000" w:rsidRDefault="00000000" w:rsidRPr="00000000">
      <w:pPr>
        <w:contextualSpacing w:val="0"/>
        <w:rPr>
          <w:i w:val="1"/>
        </w:rPr>
      </w:pPr>
      <w:r w:rsidDel="00000000" w:rsidR="00000000" w:rsidRPr="00000000">
        <w:rPr>
          <w:i w:val="1"/>
          <w:rtl w:val="0"/>
        </w:rPr>
        <w:t xml:space="preserve">chfn -w téléphone user </w:t>
        <w:tab/>
        <w:t xml:space="preserve">- Modifie le téléphone du compte utilisateur</w:t>
      </w:r>
    </w:p>
    <w:p w:rsidR="00000000" w:rsidDel="00000000" w:rsidP="00000000" w:rsidRDefault="00000000" w:rsidRPr="00000000">
      <w:pPr>
        <w:contextualSpacing w:val="0"/>
        <w:rPr>
          <w:i w:val="1"/>
        </w:rPr>
      </w:pPr>
      <w:r w:rsidDel="00000000" w:rsidR="00000000" w:rsidRPr="00000000">
        <w:rPr>
          <w:sz w:val="20"/>
          <w:szCs w:val="20"/>
          <w:rtl w:val="0"/>
        </w:rPr>
        <w:t xml:space="preserve">chmod +x</w:t>
        <w:tab/>
        <w:tab/>
      </w:r>
      <w:r w:rsidDel="00000000" w:rsidR="00000000" w:rsidRPr="00000000">
        <w:rPr>
          <w:i w:val="1"/>
          <w:sz w:val="20"/>
          <w:szCs w:val="20"/>
          <w:rtl w:val="0"/>
        </w:rPr>
        <w:t xml:space="preserve">- </w:t>
      </w:r>
      <w:r w:rsidDel="00000000" w:rsidR="00000000" w:rsidRPr="00000000">
        <w:rPr>
          <w:i w:val="1"/>
          <w:rtl w:val="0"/>
        </w:rPr>
        <w:t xml:space="preserve">C</w:t>
      </w:r>
      <w:r w:rsidDel="00000000" w:rsidR="00000000" w:rsidRPr="00000000">
        <w:rPr>
          <w:i w:val="1"/>
          <w:sz w:val="20"/>
          <w:szCs w:val="20"/>
          <w:rtl w:val="0"/>
        </w:rPr>
        <w:t xml:space="preserve">hange </w:t>
      </w:r>
      <w:r w:rsidDel="00000000" w:rsidR="00000000" w:rsidRPr="00000000">
        <w:rPr>
          <w:i w:val="1"/>
          <w:rtl w:val="0"/>
        </w:rPr>
        <w:t xml:space="preserve">m</w:t>
      </w:r>
      <w:r w:rsidDel="00000000" w:rsidR="00000000" w:rsidRPr="00000000">
        <w:rPr>
          <w:i w:val="1"/>
          <w:sz w:val="20"/>
          <w:szCs w:val="20"/>
          <w:rtl w:val="0"/>
        </w:rPr>
        <w:t xml:space="preserve">odus - Change le mode de fonctionnement - +x autorise a exécuté</w:t>
      </w:r>
      <w:r w:rsidDel="00000000" w:rsidR="00000000" w:rsidRPr="00000000">
        <w:rPr>
          <w:rtl w:val="0"/>
        </w:rPr>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chmod -R 777 *</w:t>
        <w:tab/>
      </w:r>
      <w:r w:rsidDel="00000000" w:rsidR="00000000" w:rsidRPr="00000000">
        <w:rPr>
          <w:i w:val="1"/>
          <w:sz w:val="20"/>
          <w:szCs w:val="20"/>
          <w:rtl w:val="0"/>
        </w:rPr>
        <w:tab/>
      </w:r>
      <w:r w:rsidDel="00000000" w:rsidR="00000000" w:rsidRPr="00000000">
        <w:rPr>
          <w:sz w:val="20"/>
          <w:szCs w:val="20"/>
          <w:rtl w:val="0"/>
        </w:rPr>
        <w:t xml:space="preserve">-</w:t>
      </w:r>
      <w:r w:rsidDel="00000000" w:rsidR="00000000" w:rsidRPr="00000000">
        <w:rPr>
          <w:i w:val="1"/>
          <w:sz w:val="20"/>
          <w:szCs w:val="20"/>
          <w:rtl w:val="0"/>
        </w:rPr>
        <w:t xml:space="preserve"> -R (récursif) 777 (tous les droits en écriture) * (cible tous les fichiers) </w:t>
      </w:r>
    </w:p>
    <w:p w:rsidR="00000000" w:rsidDel="00000000" w:rsidP="00000000" w:rsidRDefault="00000000" w:rsidRPr="00000000">
      <w:pPr>
        <w:contextualSpacing w:val="0"/>
        <w:rPr>
          <w:i w:val="1"/>
        </w:rPr>
      </w:pPr>
      <w:r w:rsidDel="00000000" w:rsidR="00000000" w:rsidRPr="00000000">
        <w:rPr>
          <w:i w:val="1"/>
          <w:rtl w:val="0"/>
        </w:rPr>
        <w:t xml:space="preserve">chmod g+wx</w:t>
        <w:tab/>
        <w:tab/>
        <w:t xml:space="preserve">- Rajoute les droits de lecture exécution au Group</w:t>
      </w:r>
    </w:p>
    <w:p w:rsidR="00000000" w:rsidDel="00000000" w:rsidP="00000000" w:rsidRDefault="00000000" w:rsidRPr="00000000">
      <w:pPr>
        <w:contextualSpacing w:val="0"/>
        <w:rPr>
          <w:i w:val="1"/>
        </w:rPr>
      </w:pPr>
      <w:r w:rsidDel="00000000" w:rsidR="00000000" w:rsidRPr="00000000">
        <w:rPr>
          <w:i w:val="1"/>
          <w:rtl w:val="0"/>
        </w:rPr>
        <w:t xml:space="preserve">chmod ugo=rw</w:t>
        <w:tab/>
        <w:tab/>
        <w:t xml:space="preserve">- Rajoute les droit de lecture écriture à UGO User, Group, Other</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chown</w:t>
        <w:tab/>
      </w:r>
      <w:r w:rsidDel="00000000" w:rsidR="00000000" w:rsidRPr="00000000">
        <w:rPr>
          <w:i w:val="1"/>
          <w:sz w:val="20"/>
          <w:szCs w:val="20"/>
          <w:rtl w:val="0"/>
        </w:rPr>
        <w:tab/>
        <w:tab/>
        <w:t xml:space="preserve">- Change Owner - Change de propriétaire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cp </w:t>
        <w:tab/>
        <w:tab/>
        <w:tab/>
      </w:r>
      <w:r w:rsidDel="00000000" w:rsidR="00000000" w:rsidRPr="00000000">
        <w:rPr>
          <w:i w:val="1"/>
          <w:sz w:val="20"/>
          <w:szCs w:val="20"/>
          <w:rtl w:val="0"/>
        </w:rPr>
        <w:t xml:space="preserve">- Copy - permet également de renommer un fichier en le copiant</w:t>
      </w:r>
    </w:p>
    <w:p w:rsidR="00000000" w:rsidDel="00000000" w:rsidP="00000000" w:rsidRDefault="00000000" w:rsidRPr="00000000">
      <w:pPr>
        <w:contextualSpacing w:val="0"/>
        <w:rPr>
          <w:i w:val="1"/>
        </w:rPr>
      </w:pPr>
      <w:r w:rsidDel="00000000" w:rsidR="00000000" w:rsidRPr="00000000">
        <w:rPr>
          <w:i w:val="1"/>
          <w:rtl w:val="0"/>
        </w:rPr>
        <w:t xml:space="preserve">cp -R</w:t>
        <w:tab/>
        <w:tab/>
        <w:tab/>
        <w:t xml:space="preserve">- Copie récursives qui ira dans tous les sous répertoire</w:t>
      </w:r>
    </w:p>
    <w:p w:rsidR="00000000" w:rsidDel="00000000" w:rsidP="00000000" w:rsidRDefault="00000000" w:rsidRPr="00000000">
      <w:pPr>
        <w:contextualSpacing w:val="0"/>
        <w:rPr>
          <w:i w:val="1"/>
        </w:rPr>
      </w:pPr>
      <w:r w:rsidDel="00000000" w:rsidR="00000000" w:rsidRPr="00000000">
        <w:rPr>
          <w:i w:val="1"/>
          <w:rtl w:val="0"/>
        </w:rPr>
        <w:t xml:space="preserve">cp /chemin/fichier /destination/fich2 - Permet de copier un fichier et de le renommer en même temps</w:t>
      </w:r>
    </w:p>
    <w:p w:rsidR="00000000" w:rsidDel="00000000" w:rsidP="00000000" w:rsidRDefault="00000000" w:rsidRPr="00000000">
      <w:pPr>
        <w:contextualSpacing w:val="0"/>
        <w:rPr>
          <w:i w:val="1"/>
        </w:rPr>
      </w:pPr>
      <w:r w:rsidDel="00000000" w:rsidR="00000000" w:rsidRPr="00000000">
        <w:rPr>
          <w:i w:val="1"/>
          <w:rtl w:val="0"/>
        </w:rPr>
        <w:t xml:space="preserve">cp /chemin/* /destination </w:t>
        <w:tab/>
        <w:t xml:space="preserve">    - Copie tous les fichiers et toutes les extensions à la destination. </w:t>
      </w:r>
    </w:p>
    <w:p w:rsidR="00000000" w:rsidDel="00000000" w:rsidP="00000000" w:rsidRDefault="00000000" w:rsidRPr="00000000">
      <w:pPr>
        <w:contextualSpacing w:val="0"/>
        <w:rPr>
          <w:i w:val="1"/>
        </w:rPr>
      </w:pPr>
      <w:r w:rsidDel="00000000" w:rsidR="00000000" w:rsidRPr="00000000">
        <w:rPr>
          <w:i w:val="1"/>
          <w:rtl w:val="0"/>
        </w:rPr>
        <w:t xml:space="preserve">cp /chemin/*.conf /destination </w:t>
        <w:tab/>
        <w:t xml:space="preserve">    - Copie tous les fichiers .conf</w:t>
      </w:r>
    </w:p>
    <w:p w:rsidR="00000000" w:rsidDel="00000000" w:rsidP="00000000" w:rsidRDefault="00000000" w:rsidRPr="00000000">
      <w:pPr>
        <w:contextualSpacing w:val="0"/>
        <w:rPr>
          <w:i w:val="1"/>
        </w:rPr>
      </w:pPr>
      <w:r w:rsidDel="00000000" w:rsidR="00000000" w:rsidRPr="00000000">
        <w:rPr>
          <w:rtl w:val="0"/>
        </w:rPr>
        <w:t xml:space="preserve">df -h </w:t>
      </w:r>
      <w:r w:rsidDel="00000000" w:rsidR="00000000" w:rsidRPr="00000000">
        <w:rPr>
          <w:i w:val="1"/>
          <w:rtl w:val="0"/>
        </w:rPr>
        <w:tab/>
        <w:tab/>
        <w:tab/>
        <w:t xml:space="preserve">- Disk Free - Affiche tous les points de montage créer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dpkg -L </w:t>
        <w:tab/>
        <w:tab/>
        <w:t xml:space="preserve">-</w:t>
      </w:r>
      <w:r w:rsidDel="00000000" w:rsidR="00000000" w:rsidRPr="00000000">
        <w:rPr>
          <w:i w:val="1"/>
          <w:sz w:val="20"/>
          <w:szCs w:val="20"/>
          <w:rtl w:val="0"/>
        </w:rPr>
        <w:t xml:space="preserve">- Vérifie ou les fichier ce sont installé </w:t>
      </w:r>
    </w:p>
    <w:p w:rsidR="00000000" w:rsidDel="00000000" w:rsidP="00000000" w:rsidRDefault="00000000" w:rsidRPr="00000000">
      <w:pPr>
        <w:contextualSpacing w:val="0"/>
        <w:rPr>
          <w:i w:val="1"/>
        </w:rPr>
      </w:pPr>
      <w:r w:rsidDel="00000000" w:rsidR="00000000" w:rsidRPr="00000000">
        <w:rPr>
          <w:i w:val="1"/>
          <w:rtl w:val="0"/>
        </w:rPr>
        <w:t xml:space="preserve">dhclient</w:t>
        <w:tab/>
        <w:tab/>
        <w:tab/>
        <w:t xml:space="preserve">- Revient à l’@ip par défaut </w:t>
      </w:r>
    </w:p>
    <w:p w:rsidR="00000000" w:rsidDel="00000000" w:rsidP="00000000" w:rsidRDefault="00000000" w:rsidRPr="00000000">
      <w:pPr>
        <w:contextualSpacing w:val="0"/>
        <w:rPr>
          <w:i w:val="1"/>
        </w:rPr>
      </w:pPr>
      <w:r w:rsidDel="00000000" w:rsidR="00000000" w:rsidRPr="00000000">
        <w:rPr>
          <w:rtl w:val="0"/>
        </w:rPr>
        <w:t xml:space="preserve">echo (message)</w:t>
        <w:tab/>
      </w:r>
      <w:r w:rsidDel="00000000" w:rsidR="00000000" w:rsidRPr="00000000">
        <w:rPr>
          <w:i w:val="1"/>
          <w:rtl w:val="0"/>
        </w:rPr>
        <w:tab/>
        <w:t xml:space="preserve">- Affiche le message précisé </w:t>
      </w:r>
    </w:p>
    <w:p w:rsidR="00000000" w:rsidDel="00000000" w:rsidP="00000000" w:rsidRDefault="00000000" w:rsidRPr="00000000">
      <w:pPr>
        <w:contextualSpacing w:val="0"/>
        <w:rPr>
          <w:i w:val="1"/>
        </w:rPr>
      </w:pPr>
      <w:r w:rsidDel="00000000" w:rsidR="00000000" w:rsidRPr="00000000">
        <w:rPr>
          <w:rtl w:val="0"/>
        </w:rPr>
        <w:t xml:space="preserve">echo bonjour &gt;fichier</w:t>
        <w:tab/>
      </w:r>
      <w:r w:rsidDel="00000000" w:rsidR="00000000" w:rsidRPr="00000000">
        <w:rPr>
          <w:i w:val="1"/>
          <w:rtl w:val="0"/>
        </w:rPr>
        <w:t xml:space="preserve">- Créer un fichier avec le message bonjour dedans</w:t>
      </w:r>
    </w:p>
    <w:p w:rsidR="00000000" w:rsidDel="00000000" w:rsidP="00000000" w:rsidRDefault="00000000" w:rsidRPr="00000000">
      <w:pPr>
        <w:contextualSpacing w:val="0"/>
        <w:rPr>
          <w:i w:val="1"/>
        </w:rPr>
      </w:pPr>
      <w:r w:rsidDel="00000000" w:rsidR="00000000" w:rsidRPr="00000000">
        <w:rPr>
          <w:rtl w:val="0"/>
        </w:rPr>
        <w:t xml:space="preserve">echo bonsoir &gt;&gt;fichier</w:t>
      </w:r>
      <w:r w:rsidDel="00000000" w:rsidR="00000000" w:rsidRPr="00000000">
        <w:rPr>
          <w:i w:val="1"/>
          <w:rtl w:val="0"/>
        </w:rPr>
        <w:tab/>
        <w:t xml:space="preserve">- Rajoute le message bonsoir sans écraser les messages précédents </w:t>
      </w:r>
    </w:p>
    <w:p w:rsidR="00000000" w:rsidDel="00000000" w:rsidP="00000000" w:rsidRDefault="00000000" w:rsidRPr="00000000">
      <w:pPr>
        <w:contextualSpacing w:val="0"/>
        <w:rPr>
          <w:i w:val="1"/>
        </w:rPr>
      </w:pPr>
      <w:r w:rsidDel="00000000" w:rsidR="00000000" w:rsidRPr="00000000">
        <w:rPr>
          <w:rtl w:val="0"/>
        </w:rPr>
        <w:t xml:space="preserve">exit</w:t>
      </w:r>
      <w:r w:rsidDel="00000000" w:rsidR="00000000" w:rsidRPr="00000000">
        <w:rPr>
          <w:i w:val="1"/>
          <w:rtl w:val="0"/>
        </w:rPr>
        <w:tab/>
        <w:tab/>
        <w:tab/>
        <w:t xml:space="preserve">- Repasse au niveau inférieur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find / -name</w:t>
      </w:r>
      <w:r w:rsidDel="00000000" w:rsidR="00000000" w:rsidRPr="00000000">
        <w:rPr>
          <w:i w:val="1"/>
          <w:sz w:val="20"/>
          <w:szCs w:val="20"/>
          <w:rtl w:val="0"/>
        </w:rPr>
        <w:t xml:space="preserve"> nom</w:t>
        <w:tab/>
        <w:t xml:space="preserve">- Fonction de recherche de fichier </w:t>
      </w:r>
    </w:p>
    <w:p w:rsidR="00000000" w:rsidDel="00000000" w:rsidP="00000000" w:rsidRDefault="00000000" w:rsidRPr="00000000">
      <w:pPr>
        <w:contextualSpacing w:val="0"/>
        <w:rPr>
          <w:i w:val="1"/>
        </w:rPr>
      </w:pPr>
      <w:r w:rsidDel="00000000" w:rsidR="00000000" w:rsidRPr="00000000">
        <w:rPr>
          <w:i w:val="1"/>
          <w:rtl w:val="0"/>
        </w:rPr>
        <w:t xml:space="preserve">grep abc /fichier</w:t>
        <w:tab/>
        <w:tab/>
        <w:t xml:space="preserve">- Recherche un terme à l'intérieur d’un fichier </w:t>
      </w:r>
    </w:p>
    <w:p w:rsidR="00000000" w:rsidDel="00000000" w:rsidP="00000000" w:rsidRDefault="00000000" w:rsidRPr="00000000">
      <w:pPr>
        <w:contextualSpacing w:val="0"/>
        <w:rPr>
          <w:i w:val="1"/>
        </w:rPr>
      </w:pPr>
      <w:r w:rsidDel="00000000" w:rsidR="00000000" w:rsidRPr="00000000">
        <w:rPr>
          <w:i w:val="1"/>
          <w:rtl w:val="0"/>
        </w:rPr>
        <w:t xml:space="preserve">grep -c</w:t>
        <w:tab/>
        <w:tab/>
        <w:tab/>
        <w:t xml:space="preserve">- Affiche le nombre d’occurence dans un fichier </w:t>
      </w:r>
    </w:p>
    <w:p w:rsidR="00000000" w:rsidDel="00000000" w:rsidP="00000000" w:rsidRDefault="00000000" w:rsidRPr="00000000">
      <w:pPr>
        <w:contextualSpacing w:val="0"/>
        <w:rPr>
          <w:i w:val="1"/>
        </w:rPr>
      </w:pPr>
      <w:r w:rsidDel="00000000" w:rsidR="00000000" w:rsidRPr="00000000">
        <w:rPr>
          <w:i w:val="1"/>
          <w:rtl w:val="0"/>
        </w:rPr>
        <w:t xml:space="preserve">grep “mot mot” /fichier</w:t>
        <w:tab/>
        <w:t xml:space="preserve">- Recherche une combinaison de mots dans un fichier</w:t>
      </w:r>
    </w:p>
    <w:p w:rsidR="00000000" w:rsidDel="00000000" w:rsidP="00000000" w:rsidRDefault="00000000" w:rsidRPr="00000000">
      <w:pPr>
        <w:contextualSpacing w:val="0"/>
        <w:rPr>
          <w:i w:val="1"/>
        </w:rPr>
      </w:pPr>
      <w:r w:rsidDel="00000000" w:rsidR="00000000" w:rsidRPr="00000000">
        <w:rPr>
          <w:i w:val="1"/>
          <w:rtl w:val="0"/>
        </w:rPr>
        <w:t xml:space="preserve">grep -v mot /fichier</w:t>
        <w:tab/>
        <w:t xml:space="preserve">- Recherche tout ce qui n’est pas ce mot</w:t>
      </w:r>
    </w:p>
    <w:p w:rsidR="00000000" w:rsidDel="00000000" w:rsidP="00000000" w:rsidRDefault="00000000" w:rsidRPr="00000000">
      <w:pPr>
        <w:contextualSpacing w:val="0"/>
        <w:rPr>
          <w:i w:val="1"/>
        </w:rPr>
      </w:pPr>
      <w:r w:rsidDel="00000000" w:rsidR="00000000" w:rsidRPr="00000000">
        <w:rPr>
          <w:i w:val="1"/>
          <w:rtl w:val="0"/>
        </w:rPr>
        <w:t xml:space="preserve">grep -v mot /fichier |grep mot /fichier - Exclu le premier et puis recherche le second (pipe= et puis)</w:t>
      </w:r>
    </w:p>
    <w:p w:rsidR="00000000" w:rsidDel="00000000" w:rsidP="00000000" w:rsidRDefault="00000000" w:rsidRPr="00000000">
      <w:pPr>
        <w:contextualSpacing w:val="0"/>
        <w:rPr>
          <w:i w:val="1"/>
        </w:rPr>
      </w:pPr>
      <w:r w:rsidDel="00000000" w:rsidR="00000000" w:rsidRPr="00000000">
        <w:rPr>
          <w:i w:val="1"/>
          <w:rtl w:val="0"/>
        </w:rPr>
        <w:t xml:space="preserve">groupadd</w:t>
        <w:tab/>
        <w:tab/>
        <w:t xml:space="preserve">- Créer un groupe</w:t>
      </w:r>
    </w:p>
    <w:p w:rsidR="00000000" w:rsidDel="00000000" w:rsidP="00000000" w:rsidRDefault="00000000" w:rsidRPr="00000000">
      <w:pPr>
        <w:contextualSpacing w:val="0"/>
        <w:rPr>
          <w:i w:val="1"/>
          <w:sz w:val="20"/>
          <w:szCs w:val="20"/>
        </w:rPr>
      </w:pPr>
      <w:r w:rsidDel="00000000" w:rsidR="00000000" w:rsidRPr="00000000">
        <w:rPr>
          <w:i w:val="1"/>
          <w:sz w:val="20"/>
          <w:szCs w:val="20"/>
          <w:rtl w:val="0"/>
        </w:rPr>
        <w:t xml:space="preserve">gzip -d </w:t>
        <w:tab/>
        <w:tab/>
        <w:tab/>
        <w:t xml:space="preserve">- Décompression de fichier .gz</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history</w:t>
        <w:tab/>
      </w:r>
      <w:r w:rsidDel="00000000" w:rsidR="00000000" w:rsidRPr="00000000">
        <w:rPr>
          <w:i w:val="1"/>
          <w:sz w:val="20"/>
          <w:szCs w:val="20"/>
          <w:rtl w:val="0"/>
        </w:rPr>
        <w:tab/>
        <w:tab/>
        <w:t xml:space="preserve">- Historique des commandes entrée </w:t>
      </w:r>
    </w:p>
    <w:p w:rsidR="00000000" w:rsidDel="00000000" w:rsidP="00000000" w:rsidRDefault="00000000" w:rsidRPr="00000000">
      <w:pPr>
        <w:contextualSpacing w:val="0"/>
        <w:rPr>
          <w:i w:val="1"/>
        </w:rPr>
      </w:pPr>
      <w:r w:rsidDel="00000000" w:rsidR="00000000" w:rsidRPr="00000000">
        <w:rPr>
          <w:rtl w:val="0"/>
        </w:rPr>
        <w:t xml:space="preserve">!6(num de command)</w:t>
        <w:tab/>
      </w:r>
      <w:r w:rsidDel="00000000" w:rsidR="00000000" w:rsidRPr="00000000">
        <w:rPr>
          <w:i w:val="1"/>
          <w:rtl w:val="0"/>
        </w:rPr>
        <w:t xml:space="preserve">- Permet de rappel une commande par rapport au listing History</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ifconfig</w:t>
        <w:tab/>
        <w:tab/>
        <w:tab/>
      </w:r>
      <w:r w:rsidDel="00000000" w:rsidR="00000000" w:rsidRPr="00000000">
        <w:rPr>
          <w:i w:val="1"/>
          <w:sz w:val="20"/>
          <w:szCs w:val="20"/>
          <w:rtl w:val="0"/>
        </w:rPr>
        <w:t xml:space="preserve">- Interface Configuration - Affiche la configuration ip</w:t>
      </w:r>
    </w:p>
    <w:p w:rsidR="00000000" w:rsidDel="00000000" w:rsidP="00000000" w:rsidRDefault="00000000" w:rsidRPr="00000000">
      <w:pPr>
        <w:contextualSpacing w:val="0"/>
        <w:rPr>
          <w:i w:val="1"/>
        </w:rPr>
      </w:pPr>
      <w:r w:rsidDel="00000000" w:rsidR="00000000" w:rsidRPr="00000000">
        <w:rPr>
          <w:rtl w:val="0"/>
        </w:rPr>
        <w:t xml:space="preserve">ifconfig eth0 </w:t>
      </w:r>
      <w:r w:rsidDel="00000000" w:rsidR="00000000" w:rsidRPr="00000000">
        <w:rPr>
          <w:i w:val="1"/>
          <w:rtl w:val="0"/>
        </w:rPr>
        <w:t xml:space="preserve">@ip</w:t>
      </w:r>
      <w:r w:rsidDel="00000000" w:rsidR="00000000" w:rsidRPr="00000000">
        <w:rPr>
          <w:rtl w:val="0"/>
        </w:rPr>
        <w:t xml:space="preserve"> netmask </w:t>
      </w:r>
      <w:r w:rsidDel="00000000" w:rsidR="00000000" w:rsidRPr="00000000">
        <w:rPr>
          <w:i w:val="1"/>
          <w:rtl w:val="0"/>
        </w:rPr>
        <w:t xml:space="preserve">mask</w:t>
      </w:r>
      <w:r w:rsidDel="00000000" w:rsidR="00000000" w:rsidRPr="00000000">
        <w:rPr>
          <w:rtl w:val="0"/>
        </w:rPr>
        <w:tab/>
      </w:r>
      <w:r w:rsidDel="00000000" w:rsidR="00000000" w:rsidRPr="00000000">
        <w:rPr>
          <w:i w:val="1"/>
          <w:rtl w:val="0"/>
        </w:rPr>
        <w:t xml:space="preserve">- Configure une adresse ip temporaire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ifup eth0</w:t>
      </w:r>
      <w:r w:rsidDel="00000000" w:rsidR="00000000" w:rsidRPr="00000000">
        <w:rPr>
          <w:i w:val="1"/>
          <w:sz w:val="20"/>
          <w:szCs w:val="20"/>
          <w:rtl w:val="0"/>
        </w:rPr>
        <w:tab/>
        <w:tab/>
        <w:t xml:space="preserve">- Démarre l’interface carte réseau </w:t>
      </w:r>
    </w:p>
    <w:p w:rsidR="00000000" w:rsidDel="00000000" w:rsidP="00000000" w:rsidRDefault="00000000" w:rsidRPr="00000000">
      <w:pPr>
        <w:contextualSpacing w:val="0"/>
        <w:rPr>
          <w:i w:val="1"/>
        </w:rPr>
      </w:pPr>
      <w:r w:rsidDel="00000000" w:rsidR="00000000" w:rsidRPr="00000000">
        <w:rPr>
          <w:rtl w:val="0"/>
        </w:rPr>
        <w:t xml:space="preserve">init 0</w:t>
      </w:r>
      <w:r w:rsidDel="00000000" w:rsidR="00000000" w:rsidRPr="00000000">
        <w:rPr>
          <w:i w:val="1"/>
          <w:rtl w:val="0"/>
        </w:rPr>
        <w:tab/>
        <w:tab/>
        <w:tab/>
        <w:t xml:space="preserve">- Éteint la machine</w:t>
      </w:r>
    </w:p>
    <w:p w:rsidR="00000000" w:rsidDel="00000000" w:rsidP="00000000" w:rsidRDefault="00000000" w:rsidRPr="00000000">
      <w:pPr>
        <w:contextualSpacing w:val="0"/>
        <w:rPr>
          <w:i w:val="1"/>
        </w:rPr>
      </w:pPr>
      <w:r w:rsidDel="00000000" w:rsidR="00000000" w:rsidRPr="00000000">
        <w:rPr>
          <w:rtl w:val="0"/>
        </w:rPr>
        <w:t xml:space="preserve">init 6</w:t>
      </w:r>
      <w:r w:rsidDel="00000000" w:rsidR="00000000" w:rsidRPr="00000000">
        <w:rPr>
          <w:i w:val="1"/>
          <w:rtl w:val="0"/>
        </w:rPr>
        <w:tab/>
        <w:tab/>
        <w:tab/>
        <w:t xml:space="preserve">- Redémarre la machine</w:t>
      </w:r>
    </w:p>
    <w:p w:rsidR="00000000" w:rsidDel="00000000" w:rsidP="00000000" w:rsidRDefault="00000000" w:rsidRPr="00000000">
      <w:pPr>
        <w:contextualSpacing w:val="0"/>
        <w:rPr>
          <w:i w:val="1"/>
        </w:rPr>
      </w:pPr>
      <w:r w:rsidDel="00000000" w:rsidR="00000000" w:rsidRPr="00000000">
        <w:rPr>
          <w:rtl w:val="0"/>
        </w:rPr>
        <w:t xml:space="preserve">journalctl -xn</w:t>
        <w:tab/>
      </w:r>
      <w:r w:rsidDel="00000000" w:rsidR="00000000" w:rsidRPr="00000000">
        <w:rPr>
          <w:i w:val="1"/>
          <w:rtl w:val="0"/>
        </w:rPr>
        <w:tab/>
        <w:t xml:space="preserve">- Affiche les dernières entrée des logs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man</w:t>
        <w:tab/>
        <w:tab/>
        <w:tab/>
      </w:r>
      <w:r w:rsidDel="00000000" w:rsidR="00000000" w:rsidRPr="00000000">
        <w:rPr>
          <w:i w:val="1"/>
          <w:sz w:val="20"/>
          <w:szCs w:val="20"/>
          <w:rtl w:val="0"/>
        </w:rPr>
        <w:t xml:space="preserve">- Manuel - Affiche le mode d’emploi d’une commande</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mkdir</w:t>
        <w:tab/>
        <w:tab/>
        <w:tab/>
      </w:r>
      <w:r w:rsidDel="00000000" w:rsidR="00000000" w:rsidRPr="00000000">
        <w:rPr>
          <w:i w:val="1"/>
          <w:sz w:val="20"/>
          <w:szCs w:val="20"/>
          <w:rtl w:val="0"/>
        </w:rPr>
        <w:t xml:space="preserve">- Make Directory - Créer un </w:t>
      </w:r>
      <w:r w:rsidDel="00000000" w:rsidR="00000000" w:rsidRPr="00000000">
        <w:rPr>
          <w:i w:val="1"/>
          <w:rtl w:val="0"/>
        </w:rPr>
        <w:t xml:space="preserve">répertoire</w:t>
      </w:r>
      <w:r w:rsidDel="00000000" w:rsidR="00000000" w:rsidRPr="00000000">
        <w:rPr>
          <w:rtl w:val="0"/>
        </w:rPr>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mount /media/cdrom</w:t>
        <w:tab/>
      </w:r>
      <w:r w:rsidDel="00000000" w:rsidR="00000000" w:rsidRPr="00000000">
        <w:rPr>
          <w:i w:val="1"/>
          <w:sz w:val="20"/>
          <w:szCs w:val="20"/>
          <w:rtl w:val="0"/>
        </w:rPr>
        <w:t xml:space="preserve">- Monte le lecteur CD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mv</w:t>
        <w:tab/>
        <w:tab/>
      </w:r>
      <w:r w:rsidDel="00000000" w:rsidR="00000000" w:rsidRPr="00000000">
        <w:rPr>
          <w:i w:val="1"/>
          <w:sz w:val="20"/>
          <w:szCs w:val="20"/>
          <w:rtl w:val="0"/>
        </w:rPr>
        <w:tab/>
        <w:t xml:space="preserve">- Move - permet de déplacer un fichier et de le renommer également</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nano</w:t>
      </w:r>
      <w:r w:rsidDel="00000000" w:rsidR="00000000" w:rsidRPr="00000000">
        <w:rPr>
          <w:i w:val="1"/>
          <w:sz w:val="20"/>
          <w:szCs w:val="20"/>
          <w:rtl w:val="0"/>
        </w:rPr>
        <w:tab/>
        <w:tab/>
        <w:tab/>
        <w:t xml:space="preserve">- </w:t>
      </w:r>
      <w:r w:rsidDel="00000000" w:rsidR="00000000" w:rsidRPr="00000000">
        <w:rPr>
          <w:i w:val="1"/>
          <w:rtl w:val="0"/>
        </w:rPr>
        <w:t xml:space="preserve">Éditeur</w:t>
      </w:r>
      <w:r w:rsidDel="00000000" w:rsidR="00000000" w:rsidRPr="00000000">
        <w:rPr>
          <w:i w:val="1"/>
          <w:sz w:val="20"/>
          <w:szCs w:val="20"/>
          <w:rtl w:val="0"/>
        </w:rPr>
        <w:t xml:space="preserve"> de texte</w:t>
      </w:r>
    </w:p>
    <w:p w:rsidR="00000000" w:rsidDel="00000000" w:rsidP="00000000" w:rsidRDefault="00000000" w:rsidRPr="00000000">
      <w:pPr>
        <w:contextualSpacing w:val="0"/>
        <w:rPr>
          <w:i w:val="1"/>
        </w:rPr>
      </w:pPr>
      <w:r w:rsidDel="00000000" w:rsidR="00000000" w:rsidRPr="00000000">
        <w:rPr>
          <w:rtl w:val="0"/>
        </w:rPr>
        <w:t xml:space="preserve">locate</w:t>
      </w:r>
      <w:r w:rsidDel="00000000" w:rsidR="00000000" w:rsidRPr="00000000">
        <w:rPr>
          <w:i w:val="1"/>
          <w:rtl w:val="0"/>
        </w:rPr>
        <w:tab/>
        <w:tab/>
        <w:tab/>
        <w:t xml:space="preserve">- Recherche un fichier (locate f3 - recherche tous ce qui contient f3)</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ls</w:t>
        <w:tab/>
        <w:tab/>
        <w:tab/>
      </w:r>
      <w:r w:rsidDel="00000000" w:rsidR="00000000" w:rsidRPr="00000000">
        <w:rPr>
          <w:i w:val="1"/>
          <w:sz w:val="20"/>
          <w:szCs w:val="20"/>
          <w:rtl w:val="0"/>
        </w:rPr>
        <w:t xml:space="preserve">- List - Liste le contenu d’un </w:t>
      </w:r>
      <w:r w:rsidDel="00000000" w:rsidR="00000000" w:rsidRPr="00000000">
        <w:rPr>
          <w:i w:val="1"/>
          <w:rtl w:val="0"/>
        </w:rPr>
        <w:t xml:space="preserve">répertoire</w:t>
      </w:r>
      <w:r w:rsidDel="00000000" w:rsidR="00000000" w:rsidRPr="00000000">
        <w:rPr>
          <w:rtl w:val="0"/>
        </w:rPr>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ls -l</w:t>
        <w:tab/>
        <w:tab/>
        <w:t xml:space="preserve"> </w:t>
        <w:tab/>
      </w:r>
      <w:r w:rsidDel="00000000" w:rsidR="00000000" w:rsidRPr="00000000">
        <w:rPr>
          <w:i w:val="1"/>
          <w:sz w:val="20"/>
          <w:szCs w:val="20"/>
          <w:rtl w:val="0"/>
        </w:rPr>
        <w:t xml:space="preserve">- </w:t>
      </w:r>
      <w:r w:rsidDel="00000000" w:rsidR="00000000" w:rsidRPr="00000000">
        <w:rPr>
          <w:i w:val="1"/>
          <w:rtl w:val="0"/>
        </w:rPr>
        <w:t xml:space="preserve">Affiche</w:t>
      </w:r>
      <w:r w:rsidDel="00000000" w:rsidR="00000000" w:rsidRPr="00000000">
        <w:rPr>
          <w:i w:val="1"/>
          <w:sz w:val="20"/>
          <w:szCs w:val="20"/>
          <w:rtl w:val="0"/>
        </w:rPr>
        <w:t xml:space="preserve"> les </w:t>
      </w:r>
      <w:r w:rsidDel="00000000" w:rsidR="00000000" w:rsidRPr="00000000">
        <w:rPr>
          <w:i w:val="1"/>
          <w:rtl w:val="0"/>
        </w:rPr>
        <w:t xml:space="preserve">droits d’écriture</w:t>
      </w:r>
      <w:r w:rsidDel="00000000" w:rsidR="00000000" w:rsidRPr="00000000">
        <w:rPr>
          <w:i w:val="1"/>
          <w:sz w:val="20"/>
          <w:szCs w:val="20"/>
          <w:rtl w:val="0"/>
        </w:rPr>
        <w:t xml:space="preserve"> d’un répertoire et/ou fichier</w:t>
      </w:r>
    </w:p>
    <w:p w:rsidR="00000000" w:rsidDel="00000000" w:rsidP="00000000" w:rsidRDefault="00000000" w:rsidRPr="00000000">
      <w:pPr>
        <w:contextualSpacing w:val="0"/>
        <w:rPr>
          <w:i w:val="1"/>
        </w:rPr>
      </w:pPr>
      <w:r w:rsidDel="00000000" w:rsidR="00000000" w:rsidRPr="00000000">
        <w:rPr>
          <w:rtl w:val="0"/>
        </w:rPr>
        <w:t xml:space="preserve">ls -al</w:t>
      </w:r>
      <w:r w:rsidDel="00000000" w:rsidR="00000000" w:rsidRPr="00000000">
        <w:rPr>
          <w:i w:val="1"/>
          <w:rtl w:val="0"/>
        </w:rPr>
        <w:tab/>
        <w:tab/>
        <w:tab/>
        <w:t xml:space="preserve">- Affiche les fichiers caché </w:t>
      </w:r>
    </w:p>
    <w:p w:rsidR="00000000" w:rsidDel="00000000" w:rsidP="00000000" w:rsidRDefault="00000000" w:rsidRPr="00000000">
      <w:pPr>
        <w:contextualSpacing w:val="0"/>
        <w:rPr>
          <w:i w:val="1"/>
        </w:rPr>
      </w:pPr>
      <w:r w:rsidDel="00000000" w:rsidR="00000000" w:rsidRPr="00000000">
        <w:rPr>
          <w:i w:val="1"/>
          <w:rtl w:val="0"/>
        </w:rPr>
        <w:t xml:space="preserve">ls | more</w:t>
        <w:tab/>
        <w:tab/>
        <w:t xml:space="preserve">- Affiche le listing par page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passwd</w:t>
        <w:tab/>
        <w:tab/>
        <w:tab/>
      </w:r>
      <w:r w:rsidDel="00000000" w:rsidR="00000000" w:rsidRPr="00000000">
        <w:rPr>
          <w:i w:val="1"/>
          <w:sz w:val="20"/>
          <w:szCs w:val="20"/>
          <w:rtl w:val="0"/>
        </w:rPr>
        <w:t xml:space="preserve">- Password - change le mot de passe</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pwd </w:t>
        <w:tab/>
        <w:tab/>
      </w:r>
      <w:r w:rsidDel="00000000" w:rsidR="00000000" w:rsidRPr="00000000">
        <w:rPr>
          <w:i w:val="1"/>
          <w:sz w:val="20"/>
          <w:szCs w:val="20"/>
          <w:rtl w:val="0"/>
        </w:rPr>
        <w:tab/>
        <w:t xml:space="preserve">- Print Working Directory - Permet de savoir ou on se trouve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rm</w:t>
      </w:r>
      <w:r w:rsidDel="00000000" w:rsidR="00000000" w:rsidRPr="00000000">
        <w:rPr>
          <w:i w:val="1"/>
          <w:sz w:val="20"/>
          <w:szCs w:val="20"/>
          <w:rtl w:val="0"/>
        </w:rPr>
        <w:tab/>
        <w:tab/>
        <w:tab/>
        <w:t xml:space="preserve">- </w:t>
      </w:r>
      <w:r w:rsidDel="00000000" w:rsidR="00000000" w:rsidRPr="00000000">
        <w:rPr>
          <w:i w:val="1"/>
          <w:rtl w:val="0"/>
        </w:rPr>
        <w:t xml:space="preserve">S</w:t>
      </w:r>
      <w:r w:rsidDel="00000000" w:rsidR="00000000" w:rsidRPr="00000000">
        <w:rPr>
          <w:i w:val="1"/>
          <w:sz w:val="20"/>
          <w:szCs w:val="20"/>
          <w:rtl w:val="0"/>
        </w:rPr>
        <w:t xml:space="preserve">upprime un fichier </w:t>
      </w:r>
    </w:p>
    <w:p w:rsidR="00000000" w:rsidDel="00000000" w:rsidP="00000000" w:rsidRDefault="00000000" w:rsidRPr="00000000">
      <w:pPr>
        <w:contextualSpacing w:val="0"/>
        <w:rPr>
          <w:i w:val="1"/>
        </w:rPr>
      </w:pPr>
      <w:r w:rsidDel="00000000" w:rsidR="00000000" w:rsidRPr="00000000">
        <w:rPr>
          <w:rtl w:val="0"/>
        </w:rPr>
        <w:t xml:space="preserve">rm -f</w:t>
      </w:r>
      <w:r w:rsidDel="00000000" w:rsidR="00000000" w:rsidRPr="00000000">
        <w:rPr>
          <w:i w:val="1"/>
          <w:rtl w:val="0"/>
        </w:rPr>
        <w:tab/>
        <w:tab/>
        <w:tab/>
        <w:t xml:space="preserve">- Ne demande pas les demandes de confirmation</w:t>
      </w:r>
    </w:p>
    <w:p w:rsidR="00000000" w:rsidDel="00000000" w:rsidP="00000000" w:rsidRDefault="00000000" w:rsidRPr="00000000">
      <w:pPr>
        <w:contextualSpacing w:val="0"/>
        <w:rPr>
          <w:i w:val="1"/>
        </w:rPr>
      </w:pPr>
      <w:r w:rsidDel="00000000" w:rsidR="00000000" w:rsidRPr="00000000">
        <w:rPr>
          <w:rtl w:val="0"/>
        </w:rPr>
        <w:t xml:space="preserve">rm -i</w:t>
        <w:tab/>
      </w:r>
      <w:r w:rsidDel="00000000" w:rsidR="00000000" w:rsidRPr="00000000">
        <w:rPr>
          <w:i w:val="1"/>
          <w:rtl w:val="0"/>
        </w:rPr>
        <w:tab/>
        <w:tab/>
        <w:t xml:space="preserve">- Interactivité - Avec demande de confirmation</w:t>
      </w:r>
    </w:p>
    <w:p w:rsidR="00000000" w:rsidDel="00000000" w:rsidP="00000000" w:rsidRDefault="00000000" w:rsidRPr="00000000">
      <w:pPr>
        <w:contextualSpacing w:val="0"/>
        <w:rPr>
          <w:i w:val="1"/>
        </w:rPr>
      </w:pPr>
      <w:r w:rsidDel="00000000" w:rsidR="00000000" w:rsidRPr="00000000">
        <w:rPr>
          <w:rtl w:val="0"/>
        </w:rPr>
        <w:t xml:space="preserve">rm -rf</w:t>
        <w:tab/>
      </w:r>
      <w:r w:rsidDel="00000000" w:rsidR="00000000" w:rsidRPr="00000000">
        <w:rPr>
          <w:i w:val="1"/>
          <w:rtl w:val="0"/>
        </w:rPr>
        <w:tab/>
        <w:tab/>
        <w:t xml:space="preserve">- Récursivité et pas de confirmation</w:t>
      </w:r>
    </w:p>
    <w:p w:rsidR="00000000" w:rsidDel="00000000" w:rsidP="00000000" w:rsidRDefault="00000000" w:rsidRPr="00000000">
      <w:pPr>
        <w:contextualSpacing w:val="0"/>
        <w:rPr>
          <w:i w:val="1"/>
        </w:rPr>
      </w:pPr>
      <w:r w:rsidDel="00000000" w:rsidR="00000000" w:rsidRPr="00000000">
        <w:rPr>
          <w:rtl w:val="0"/>
        </w:rPr>
        <w:t xml:space="preserve">rm -R</w:t>
        <w:tab/>
      </w:r>
      <w:r w:rsidDel="00000000" w:rsidR="00000000" w:rsidRPr="00000000">
        <w:rPr>
          <w:i w:val="1"/>
          <w:rtl w:val="0"/>
        </w:rPr>
        <w:tab/>
        <w:tab/>
        <w:t xml:space="preserve">- Récursif - Supprime tous les sous-répertoire</w:t>
      </w:r>
    </w:p>
    <w:p w:rsidR="00000000" w:rsidDel="00000000" w:rsidP="00000000" w:rsidRDefault="00000000" w:rsidRPr="00000000">
      <w:pPr>
        <w:contextualSpacing w:val="0"/>
        <w:rPr>
          <w:i w:val="1"/>
          <w:sz w:val="20"/>
          <w:szCs w:val="20"/>
        </w:rPr>
      </w:pPr>
      <w:r w:rsidDel="00000000" w:rsidR="00000000" w:rsidRPr="00000000">
        <w:rPr>
          <w:rtl w:val="0"/>
        </w:rPr>
        <w:t xml:space="preserve">rmdir</w:t>
        <w:tab/>
      </w:r>
      <w:r w:rsidDel="00000000" w:rsidR="00000000" w:rsidRPr="00000000">
        <w:rPr>
          <w:i w:val="1"/>
          <w:rtl w:val="0"/>
        </w:rPr>
        <w:tab/>
        <w:tab/>
        <w:t xml:space="preserve">- Supprime un répertoire</w:t>
      </w: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t xml:space="preserve">sh</w:t>
      </w:r>
      <w:r w:rsidDel="00000000" w:rsidR="00000000" w:rsidRPr="00000000">
        <w:rPr>
          <w:i w:val="1"/>
          <w:rtl w:val="0"/>
        </w:rPr>
        <w:tab/>
        <w:tab/>
        <w:tab/>
        <w:t xml:space="preserve">- Commande qui permet de lancer des script exécutable</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su</w:t>
        <w:tab/>
        <w:tab/>
        <w:tab/>
      </w:r>
      <w:r w:rsidDel="00000000" w:rsidR="00000000" w:rsidRPr="00000000">
        <w:rPr>
          <w:i w:val="1"/>
          <w:sz w:val="20"/>
          <w:szCs w:val="20"/>
          <w:rtl w:val="0"/>
        </w:rPr>
        <w:t xml:space="preserve">- Permet de passer</w:t>
      </w:r>
      <w:r w:rsidDel="00000000" w:rsidR="00000000" w:rsidRPr="00000000">
        <w:rPr>
          <w:i w:val="1"/>
          <w:rtl w:val="0"/>
        </w:rPr>
        <w:t xml:space="preserve"> mode super utilisateur root</w:t>
      </w:r>
      <w:r w:rsidDel="00000000" w:rsidR="00000000" w:rsidRPr="00000000">
        <w:rPr>
          <w:rtl w:val="0"/>
        </w:rPr>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tail -f </w:t>
        <w:tab/>
        <w:tab/>
        <w:tab/>
      </w:r>
      <w:r w:rsidDel="00000000" w:rsidR="00000000" w:rsidRPr="00000000">
        <w:rPr>
          <w:i w:val="1"/>
          <w:sz w:val="20"/>
          <w:szCs w:val="20"/>
          <w:rtl w:val="0"/>
        </w:rPr>
        <w:t xml:space="preserve">- Affiche l’historique du fichier</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tar</w:t>
        <w:tab/>
        <w:tab/>
        <w:tab/>
      </w:r>
      <w:r w:rsidDel="00000000" w:rsidR="00000000" w:rsidRPr="00000000">
        <w:rPr>
          <w:i w:val="1"/>
          <w:sz w:val="20"/>
          <w:szCs w:val="20"/>
          <w:rtl w:val="0"/>
        </w:rPr>
        <w:t xml:space="preserve">- Tape Archiver - Permet de décompresser (xzvf - option par défaut) </w:t>
      </w:r>
    </w:p>
    <w:p w:rsidR="00000000" w:rsidDel="00000000" w:rsidP="00000000" w:rsidRDefault="00000000" w:rsidRPr="00000000">
      <w:pPr>
        <w:contextualSpacing w:val="0"/>
        <w:rPr>
          <w:i w:val="1"/>
        </w:rPr>
      </w:pPr>
      <w:r w:rsidDel="00000000" w:rsidR="00000000" w:rsidRPr="00000000">
        <w:rPr>
          <w:rtl w:val="0"/>
        </w:rPr>
        <w:t xml:space="preserve">touch</w:t>
      </w:r>
      <w:r w:rsidDel="00000000" w:rsidR="00000000" w:rsidRPr="00000000">
        <w:rPr>
          <w:i w:val="1"/>
          <w:rtl w:val="0"/>
        </w:rPr>
        <w:tab/>
        <w:tab/>
        <w:tab/>
        <w:t xml:space="preserve">- Création de fichier </w:t>
      </w:r>
    </w:p>
    <w:p w:rsidR="00000000" w:rsidDel="00000000" w:rsidP="00000000" w:rsidRDefault="00000000" w:rsidRPr="00000000">
      <w:pPr>
        <w:contextualSpacing w:val="0"/>
        <w:rPr>
          <w:i w:val="1"/>
        </w:rPr>
      </w:pPr>
      <w:r w:rsidDel="00000000" w:rsidR="00000000" w:rsidRPr="00000000">
        <w:rPr>
          <w:rtl w:val="0"/>
        </w:rPr>
        <w:t xml:space="preserve">useradd</w:t>
      </w:r>
      <w:r w:rsidDel="00000000" w:rsidR="00000000" w:rsidRPr="00000000">
        <w:rPr>
          <w:i w:val="1"/>
          <w:rtl w:val="0"/>
        </w:rPr>
        <w:tab/>
        <w:tab/>
        <w:tab/>
        <w:t xml:space="preserve">- Création d’utilisateur non interactifs (tout doit être spécifié manuellement </w:t>
      </w:r>
    </w:p>
    <w:p w:rsidR="00000000" w:rsidDel="00000000" w:rsidP="00000000" w:rsidRDefault="00000000" w:rsidRPr="00000000">
      <w:pPr>
        <w:contextualSpacing w:val="0"/>
        <w:rPr>
          <w:i w:val="1"/>
        </w:rPr>
      </w:pPr>
      <w:r w:rsidDel="00000000" w:rsidR="00000000" w:rsidRPr="00000000">
        <w:rPr>
          <w:i w:val="1"/>
          <w:rtl w:val="0"/>
        </w:rPr>
        <w:t xml:space="preserve">                                      (mot de passe, ne peux pas ouvrir de session localement, etc…)  </w:t>
      </w:r>
    </w:p>
    <w:p w:rsidR="00000000" w:rsidDel="00000000" w:rsidP="00000000" w:rsidRDefault="00000000" w:rsidRPr="00000000">
      <w:pPr>
        <w:contextualSpacing w:val="0"/>
        <w:rPr>
          <w:i w:val="1"/>
        </w:rPr>
      </w:pPr>
      <w:r w:rsidDel="00000000" w:rsidR="00000000" w:rsidRPr="00000000">
        <w:rPr>
          <w:i w:val="1"/>
          <w:rtl w:val="0"/>
        </w:rPr>
        <w:t xml:space="preserve">usermod</w:t>
        <w:tab/>
        <w:tab/>
        <w:t xml:space="preserve">- Permet de modifier des paramètre d'utilisateurs</w:t>
      </w:r>
    </w:p>
    <w:p w:rsidR="00000000" w:rsidDel="00000000" w:rsidP="00000000" w:rsidRDefault="00000000" w:rsidRPr="00000000">
      <w:pPr>
        <w:contextualSpacing w:val="0"/>
        <w:rPr>
          <w:i w:val="1"/>
        </w:rPr>
      </w:pPr>
      <w:r w:rsidDel="00000000" w:rsidR="00000000" w:rsidRPr="00000000">
        <w:rPr>
          <w:rtl w:val="0"/>
        </w:rPr>
        <w:t xml:space="preserve">w</w:t>
      </w:r>
      <w:r w:rsidDel="00000000" w:rsidR="00000000" w:rsidRPr="00000000">
        <w:rPr>
          <w:i w:val="1"/>
          <w:rtl w:val="0"/>
        </w:rPr>
        <w:tab/>
        <w:tab/>
        <w:tab/>
        <w:t xml:space="preserve">- Information sur le compte utilisateurs </w:t>
      </w:r>
    </w:p>
    <w:p w:rsidR="00000000" w:rsidDel="00000000" w:rsidP="00000000" w:rsidRDefault="00000000" w:rsidRPr="00000000">
      <w:pPr>
        <w:contextualSpacing w:val="0"/>
        <w:rPr>
          <w:i w:val="1"/>
        </w:rPr>
      </w:pPr>
      <w:r w:rsidDel="00000000" w:rsidR="00000000" w:rsidRPr="00000000">
        <w:rPr>
          <w:i w:val="1"/>
          <w:rtl w:val="0"/>
        </w:rPr>
        <w:t xml:space="preserve">who</w:t>
        <w:tab/>
        <w:tab/>
        <w:tab/>
        <w:t xml:space="preserve">- Voit le nombre de compte ayant des sessions ouvertes </w:t>
      </w:r>
    </w:p>
    <w:p w:rsidR="00000000" w:rsidDel="00000000" w:rsidP="00000000" w:rsidRDefault="00000000" w:rsidRPr="00000000">
      <w:pPr>
        <w:contextualSpacing w:val="0"/>
        <w:rPr>
          <w:i w:val="1"/>
        </w:rPr>
      </w:pPr>
      <w:r w:rsidDel="00000000" w:rsidR="00000000" w:rsidRPr="00000000">
        <w:rPr>
          <w:i w:val="1"/>
          <w:rtl w:val="0"/>
        </w:rPr>
        <w:t xml:space="preserve">whoami</w:t>
        <w:tab/>
        <w:tab/>
        <w:tab/>
        <w:t xml:space="preserve">- Affiche le nom du compte utilisateur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wget</w:t>
        <w:tab/>
        <w:tab/>
        <w:tab/>
      </w:r>
      <w:r w:rsidDel="00000000" w:rsidR="00000000" w:rsidRPr="00000000">
        <w:rPr>
          <w:i w:val="1"/>
          <w:sz w:val="20"/>
          <w:szCs w:val="20"/>
          <w:rtl w:val="0"/>
        </w:rPr>
        <w:t xml:space="preserve">- </w:t>
      </w:r>
      <w:r w:rsidDel="00000000" w:rsidR="00000000" w:rsidRPr="00000000">
        <w:rPr>
          <w:i w:val="1"/>
          <w:rtl w:val="0"/>
        </w:rPr>
        <w:t xml:space="preserve">W</w:t>
      </w:r>
      <w:r w:rsidDel="00000000" w:rsidR="00000000" w:rsidRPr="00000000">
        <w:rPr>
          <w:i w:val="1"/>
          <w:sz w:val="20"/>
          <w:szCs w:val="20"/>
          <w:rtl w:val="0"/>
        </w:rPr>
        <w:t xml:space="preserve">idget - télécharger</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w:t>
        <w:tab/>
        <w:tab/>
        <w:tab/>
      </w:r>
      <w:r w:rsidDel="00000000" w:rsidR="00000000" w:rsidRPr="00000000">
        <w:rPr>
          <w:i w:val="1"/>
          <w:sz w:val="20"/>
          <w:szCs w:val="20"/>
          <w:rtl w:val="0"/>
        </w:rPr>
        <w:t xml:space="preserve">- Installe un script en </w:t>
      </w:r>
      <w:r w:rsidDel="00000000" w:rsidR="00000000" w:rsidRPr="00000000">
        <w:rPr>
          <w:i w:val="1"/>
          <w:rtl w:val="0"/>
        </w:rPr>
        <w:t xml:space="preserve">langage</w:t>
      </w:r>
      <w:r w:rsidDel="00000000" w:rsidR="00000000" w:rsidRPr="00000000">
        <w:rPr>
          <w:i w:val="1"/>
          <w:sz w:val="20"/>
          <w:szCs w:val="20"/>
          <w:rtl w:val="0"/>
        </w:rPr>
        <w:t xml:space="preserve"> Pearl .pl</w:t>
      </w:r>
    </w:p>
    <w:p w:rsidR="00000000" w:rsidDel="00000000" w:rsidP="00000000" w:rsidRDefault="00000000" w:rsidRPr="00000000">
      <w:pPr>
        <w:contextualSpacing w:val="0"/>
        <w:rPr>
          <w:sz w:val="20"/>
          <w:szCs w:val="2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r3u0edsmans" w:id="5"/>
      <w:bookmarkEnd w:id="5"/>
      <w:r w:rsidDel="00000000" w:rsidR="00000000" w:rsidRPr="00000000">
        <w:rPr>
          <w:rtl w:val="0"/>
        </w:rPr>
        <w:t xml:space="preserve">Raccourci Clavier</w:t>
      </w:r>
    </w:p>
    <w:p w:rsidR="00000000" w:rsidDel="00000000" w:rsidP="00000000" w:rsidRDefault="00000000" w:rsidRPr="00000000">
      <w:pPr>
        <w:contextualSpacing w:val="0"/>
        <w:rPr>
          <w:i w:val="1"/>
        </w:rPr>
      </w:pPr>
      <w:r w:rsidDel="00000000" w:rsidR="00000000" w:rsidRPr="00000000">
        <w:rPr>
          <w:rtl w:val="0"/>
        </w:rPr>
        <w:t xml:space="preserve">Ctrl + L</w:t>
        <w:tab/>
      </w:r>
      <w:r w:rsidDel="00000000" w:rsidR="00000000" w:rsidRPr="00000000">
        <w:rPr>
          <w:i w:val="1"/>
          <w:rtl w:val="0"/>
        </w:rPr>
        <w:tab/>
        <w:tab/>
        <w:t xml:space="preserve">- Efface la fenêtre du terminal (équivalent au clear)</w:t>
      </w:r>
    </w:p>
    <w:p w:rsidR="00000000" w:rsidDel="00000000" w:rsidP="00000000" w:rsidRDefault="00000000" w:rsidRPr="00000000">
      <w:pPr>
        <w:contextualSpacing w:val="0"/>
        <w:rPr>
          <w:i w:val="1"/>
        </w:rPr>
      </w:pPr>
      <w:r w:rsidDel="00000000" w:rsidR="00000000" w:rsidRPr="00000000">
        <w:rPr>
          <w:i w:val="1"/>
          <w:rtl w:val="0"/>
        </w:rPr>
        <w:t xml:space="preserve">Tab</w:t>
        <w:tab/>
        <w:tab/>
        <w:tab/>
        <w:t xml:space="preserve">- Complétion des noms de fichiers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yeyvqttqspim" w:id="6"/>
      <w:bookmarkEnd w:id="6"/>
      <w:r w:rsidDel="00000000" w:rsidR="00000000" w:rsidRPr="00000000">
        <w:rPr>
          <w:rtl w:val="0"/>
        </w:rPr>
        <w:t xml:space="preserve">Principaux apt-get</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apt-get update </w:t>
        <w:tab/>
        <w:tab/>
      </w:r>
      <w:r w:rsidDel="00000000" w:rsidR="00000000" w:rsidRPr="00000000">
        <w:rPr>
          <w:i w:val="1"/>
          <w:sz w:val="20"/>
          <w:szCs w:val="20"/>
          <w:rtl w:val="0"/>
        </w:rPr>
        <w:t xml:space="preserve">- Mise à jour du contenu des dépôts (repository)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apt-get upgrade</w:t>
      </w:r>
      <w:r w:rsidDel="00000000" w:rsidR="00000000" w:rsidRPr="00000000">
        <w:rPr>
          <w:i w:val="1"/>
          <w:sz w:val="20"/>
          <w:szCs w:val="20"/>
          <w:rtl w:val="0"/>
        </w:rPr>
        <w:t xml:space="preserve"> </w:t>
        <w:tab/>
        <w:tab/>
        <w:t xml:space="preserve">- Mise à jour de l’OS</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apt-get install</w:t>
        <w:tab/>
        <w:tab/>
      </w:r>
      <w:r w:rsidDel="00000000" w:rsidR="00000000" w:rsidRPr="00000000">
        <w:rPr>
          <w:i w:val="1"/>
          <w:sz w:val="20"/>
          <w:szCs w:val="20"/>
          <w:rtl w:val="0"/>
        </w:rPr>
        <w:t xml:space="preserve">- télécharge et installe un paquet</w:t>
      </w:r>
    </w:p>
    <w:p w:rsidR="00000000" w:rsidDel="00000000" w:rsidP="00000000" w:rsidRDefault="00000000" w:rsidRPr="00000000">
      <w:pPr>
        <w:contextualSpacing w:val="0"/>
        <w:rPr>
          <w:i w:val="1"/>
        </w:rPr>
      </w:pPr>
      <w:r w:rsidDel="00000000" w:rsidR="00000000" w:rsidRPr="00000000">
        <w:rPr>
          <w:rtl w:val="0"/>
        </w:rPr>
        <w:t xml:space="preserve">apt-get install sudo</w:t>
        <w:tab/>
      </w:r>
      <w:r w:rsidDel="00000000" w:rsidR="00000000" w:rsidRPr="00000000">
        <w:rPr>
          <w:i w:val="1"/>
          <w:rtl w:val="0"/>
        </w:rPr>
        <w:t xml:space="preserve">- installe le paquet Sudo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apache2</w:t>
        <w:tab/>
        <w:tab/>
      </w:r>
      <w:r w:rsidDel="00000000" w:rsidR="00000000" w:rsidRPr="00000000">
        <w:rPr>
          <w:i w:val="1"/>
          <w:sz w:val="20"/>
          <w:szCs w:val="20"/>
          <w:rtl w:val="0"/>
        </w:rPr>
        <w:t xml:space="preserve">- Serveur web</w:t>
      </w:r>
    </w:p>
    <w:p w:rsidR="00000000" w:rsidDel="00000000" w:rsidP="00000000" w:rsidRDefault="00000000" w:rsidRPr="00000000">
      <w:pPr>
        <w:contextualSpacing w:val="0"/>
        <w:rPr>
          <w:i w:val="1"/>
        </w:rPr>
      </w:pPr>
      <w:r w:rsidDel="00000000" w:rsidR="00000000" w:rsidRPr="00000000">
        <w:rPr>
          <w:rtl w:val="0"/>
        </w:rPr>
        <w:t xml:space="preserve">gparted</w:t>
        <w:tab/>
      </w:r>
      <w:r w:rsidDel="00000000" w:rsidR="00000000" w:rsidRPr="00000000">
        <w:rPr>
          <w:i w:val="1"/>
          <w:rtl w:val="0"/>
        </w:rPr>
        <w:tab/>
        <w:tab/>
        <w:t xml:space="preserve">- Gestionnaire de partition</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Squid3</w:t>
        <w:tab/>
        <w:tab/>
        <w:tab/>
      </w:r>
      <w:r w:rsidDel="00000000" w:rsidR="00000000" w:rsidRPr="00000000">
        <w:rPr>
          <w:i w:val="1"/>
          <w:sz w:val="20"/>
          <w:szCs w:val="20"/>
          <w:rtl w:val="0"/>
        </w:rPr>
        <w:t xml:space="preserve">- Serveur Proxy (port:3128)</w:t>
      </w:r>
    </w:p>
    <w:p w:rsidR="00000000" w:rsidDel="00000000" w:rsidP="00000000" w:rsidRDefault="00000000" w:rsidRPr="00000000">
      <w:pPr>
        <w:contextualSpacing w:val="0"/>
        <w:rPr>
          <w:i w:val="1"/>
        </w:rPr>
      </w:pPr>
      <w:r w:rsidDel="00000000" w:rsidR="00000000" w:rsidRPr="00000000">
        <w:rPr>
          <w:rtl w:val="0"/>
        </w:rPr>
        <w:t xml:space="preserve">ssh</w:t>
        <w:tab/>
      </w:r>
      <w:r w:rsidDel="00000000" w:rsidR="00000000" w:rsidRPr="00000000">
        <w:rPr>
          <w:i w:val="1"/>
          <w:rtl w:val="0"/>
        </w:rPr>
        <w:tab/>
        <w:tab/>
        <w:t xml:space="preserve">- Serveur SSH</w:t>
      </w:r>
    </w:p>
    <w:p w:rsidR="00000000" w:rsidDel="00000000" w:rsidP="00000000" w:rsidRDefault="00000000" w:rsidRPr="00000000">
      <w:pPr>
        <w:contextualSpacing w:val="0"/>
        <w:rPr>
          <w:i w:val="1"/>
          <w:sz w:val="20"/>
          <w:szCs w:val="20"/>
        </w:rPr>
      </w:pPr>
      <w:r w:rsidDel="00000000" w:rsidR="00000000" w:rsidRPr="00000000">
        <w:rPr>
          <w:i w:val="1"/>
          <w:sz w:val="20"/>
          <w:szCs w:val="20"/>
          <w:rtl w:val="0"/>
        </w:rPr>
        <w:t xml:space="preserve">Remmina</w:t>
        <w:tab/>
        <w:tab/>
        <w:t xml:space="preserve">- Logiciel de Bureau à distance par RDP</w:t>
      </w:r>
    </w:p>
    <w:p w:rsidR="00000000" w:rsidDel="00000000" w:rsidP="00000000" w:rsidRDefault="00000000" w:rsidRPr="00000000">
      <w:pPr>
        <w:contextualSpacing w:val="0"/>
        <w:rPr>
          <w:sz w:val="20"/>
          <w:szCs w:val="2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pgpn2xeut7y4" w:id="7"/>
      <w:bookmarkEnd w:id="7"/>
      <w:r w:rsidDel="00000000" w:rsidR="00000000" w:rsidRPr="00000000">
        <w:rPr>
          <w:rtl w:val="0"/>
        </w:rPr>
        <w:t xml:space="preserve">Éditeur de texte - nano</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ctrl+x </w:t>
      </w:r>
      <w:r w:rsidDel="00000000" w:rsidR="00000000" w:rsidRPr="00000000">
        <w:rPr>
          <w:rtl w:val="0"/>
        </w:rPr>
        <w:tab/>
        <w:tab/>
        <w:tab/>
      </w:r>
      <w:r w:rsidDel="00000000" w:rsidR="00000000" w:rsidRPr="00000000">
        <w:rPr>
          <w:i w:val="1"/>
          <w:sz w:val="20"/>
          <w:szCs w:val="20"/>
          <w:rtl w:val="0"/>
        </w:rPr>
        <w:t xml:space="preserve">- Sauvegarde les modifications</w:t>
      </w:r>
      <w:r w:rsidDel="00000000" w:rsidR="00000000" w:rsidRPr="00000000">
        <w:rPr>
          <w:rtl w:val="0"/>
        </w:rPr>
      </w:r>
    </w:p>
    <w:p w:rsidR="00000000" w:rsidDel="00000000" w:rsidP="00000000" w:rsidRDefault="00000000" w:rsidRPr="00000000">
      <w:pPr>
        <w:contextualSpacing w:val="0"/>
        <w:rPr>
          <w:sz w:val="20"/>
          <w:szCs w:val="2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psfo1d8pq4x" w:id="8"/>
      <w:bookmarkEnd w:id="8"/>
      <w:r w:rsidDel="00000000" w:rsidR="00000000" w:rsidRPr="00000000">
        <w:rPr>
          <w:rtl w:val="0"/>
        </w:rPr>
        <w:t xml:space="preserve">Éditeur</w:t>
      </w:r>
      <w:r w:rsidDel="00000000" w:rsidR="00000000" w:rsidRPr="00000000">
        <w:rPr>
          <w:rtl w:val="0"/>
        </w:rPr>
        <w:t xml:space="preserve"> de texte - vim</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vi</w:t>
        <w:tab/>
        <w:tab/>
        <w:tab/>
      </w:r>
      <w:r w:rsidDel="00000000" w:rsidR="00000000" w:rsidRPr="00000000">
        <w:rPr>
          <w:i w:val="1"/>
          <w:sz w:val="20"/>
          <w:szCs w:val="20"/>
          <w:rtl w:val="0"/>
        </w:rPr>
        <w:t xml:space="preserve">- Éditeur de texte - Notepad</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vim</w:t>
        <w:tab/>
        <w:tab/>
        <w:tab/>
      </w:r>
      <w:r w:rsidDel="00000000" w:rsidR="00000000" w:rsidRPr="00000000">
        <w:rPr>
          <w:i w:val="1"/>
          <w:sz w:val="20"/>
          <w:szCs w:val="20"/>
          <w:rtl w:val="0"/>
        </w:rPr>
        <w:t xml:space="preserve">- Éditeur de texte amélioré - Notepad++</w:t>
      </w:r>
      <w:r w:rsidDel="00000000" w:rsidR="00000000" w:rsidRPr="00000000">
        <w:rPr>
          <w:rtl w:val="0"/>
        </w:rPr>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i</w:t>
        <w:tab/>
        <w:tab/>
        <w:tab/>
      </w:r>
      <w:r w:rsidDel="00000000" w:rsidR="00000000" w:rsidRPr="00000000">
        <w:rPr>
          <w:i w:val="1"/>
          <w:sz w:val="20"/>
          <w:szCs w:val="20"/>
          <w:rtl w:val="0"/>
        </w:rPr>
        <w:t xml:space="preserve">- Passe en mode insertion</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echap</w:t>
        <w:tab/>
        <w:tab/>
        <w:tab/>
      </w:r>
      <w:r w:rsidDel="00000000" w:rsidR="00000000" w:rsidRPr="00000000">
        <w:rPr>
          <w:i w:val="1"/>
          <w:sz w:val="20"/>
          <w:szCs w:val="20"/>
          <w:rtl w:val="0"/>
        </w:rPr>
        <w:t xml:space="preserve">- Quitte le mode insertion</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w:t>
        <w:tab/>
        <w:tab/>
        <w:tab/>
      </w:r>
      <w:r w:rsidDel="00000000" w:rsidR="00000000" w:rsidRPr="00000000">
        <w:rPr>
          <w:i w:val="1"/>
          <w:sz w:val="20"/>
          <w:szCs w:val="20"/>
          <w:rtl w:val="0"/>
        </w:rPr>
        <w:t xml:space="preserve">- Passe en mode commande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x</w:t>
        <w:tab/>
        <w:tab/>
        <w:tab/>
      </w:r>
      <w:r w:rsidDel="00000000" w:rsidR="00000000" w:rsidRPr="00000000">
        <w:rPr>
          <w:i w:val="1"/>
          <w:sz w:val="20"/>
          <w:szCs w:val="20"/>
          <w:rtl w:val="0"/>
        </w:rPr>
        <w:t xml:space="preserve">- Enregistrer et exécuter</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q</w:t>
        <w:tab/>
        <w:tab/>
      </w:r>
      <w:r w:rsidDel="00000000" w:rsidR="00000000" w:rsidRPr="00000000">
        <w:rPr>
          <w:i w:val="1"/>
          <w:sz w:val="20"/>
          <w:szCs w:val="20"/>
          <w:rtl w:val="0"/>
        </w:rPr>
        <w:tab/>
        <w:t xml:space="preserve">- Quitte</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q!</w:t>
        <w:tab/>
        <w:tab/>
        <w:tab/>
      </w:r>
      <w:r w:rsidDel="00000000" w:rsidR="00000000" w:rsidRPr="00000000">
        <w:rPr>
          <w:i w:val="1"/>
          <w:sz w:val="20"/>
          <w:szCs w:val="20"/>
          <w:rtl w:val="0"/>
        </w:rPr>
        <w:t xml:space="preserve">- Quitte sans sauvegarder </w:t>
      </w:r>
    </w:p>
    <w:p w:rsidR="00000000" w:rsidDel="00000000" w:rsidP="00000000" w:rsidRDefault="00000000" w:rsidRPr="00000000">
      <w:pPr>
        <w:contextualSpacing w:val="0"/>
        <w:rPr>
          <w:sz w:val="20"/>
          <w:szCs w:val="2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s9m3qbryo5ca" w:id="9"/>
      <w:bookmarkEnd w:id="9"/>
      <w:r w:rsidDel="00000000" w:rsidR="00000000" w:rsidRPr="00000000">
        <w:rPr>
          <w:rtl w:val="0"/>
        </w:rPr>
        <w:t xml:space="preserve">Commande de Services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Apache2 </w:t>
        <w:tab/>
        <w:tab/>
      </w:r>
      <w:r w:rsidDel="00000000" w:rsidR="00000000" w:rsidRPr="00000000">
        <w:rPr>
          <w:i w:val="1"/>
          <w:sz w:val="20"/>
          <w:szCs w:val="20"/>
          <w:rtl w:val="0"/>
        </w:rPr>
        <w:t xml:space="preserve">- Service Web</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Squid3</w:t>
        <w:tab/>
        <w:tab/>
        <w:tab/>
      </w:r>
      <w:r w:rsidDel="00000000" w:rsidR="00000000" w:rsidRPr="00000000">
        <w:rPr>
          <w:i w:val="1"/>
          <w:sz w:val="20"/>
          <w:szCs w:val="20"/>
          <w:rtl w:val="0"/>
        </w:rPr>
        <w:t xml:space="preserve">- Service Proxy (port:3128)</w:t>
      </w:r>
    </w:p>
    <w:p w:rsidR="00000000" w:rsidDel="00000000" w:rsidP="00000000" w:rsidRDefault="00000000" w:rsidRPr="00000000">
      <w:pPr>
        <w:contextualSpacing w:val="0"/>
        <w:rPr>
          <w:i w:val="1"/>
          <w:sz w:val="20"/>
          <w:szCs w:val="20"/>
        </w:rPr>
      </w:pPr>
      <w:r w:rsidDel="00000000" w:rsidR="00000000" w:rsidRPr="00000000">
        <w:rPr>
          <w:i w:val="1"/>
          <w:sz w:val="20"/>
          <w:szCs w:val="20"/>
          <w:rtl w:val="0"/>
        </w:rPr>
        <w:t xml:space="preserve">SSH</w:t>
        <w:tab/>
        <w:tab/>
        <w:tab/>
        <w:t xml:space="preserve">- Service SSH</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Networking</w:t>
        <w:tab/>
        <w:tab/>
      </w:r>
      <w:r w:rsidDel="00000000" w:rsidR="00000000" w:rsidRPr="00000000">
        <w:rPr>
          <w:i w:val="1"/>
          <w:sz w:val="20"/>
          <w:szCs w:val="20"/>
          <w:rtl w:val="0"/>
        </w:rPr>
        <w:t xml:space="preserve">- Service réseaux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a2enmod cgi</w:t>
      </w:r>
      <w:r w:rsidDel="00000000" w:rsidR="00000000" w:rsidRPr="00000000">
        <w:rPr>
          <w:i w:val="1"/>
          <w:sz w:val="20"/>
          <w:szCs w:val="20"/>
          <w:rtl w:val="0"/>
        </w:rPr>
        <w:tab/>
        <w:tab/>
        <w:t xml:space="preserve">- Apache2 enable modification - Autorise le serveur web a faire des modif </w:t>
      </w:r>
    </w:p>
    <w:p w:rsidR="00000000" w:rsidDel="00000000" w:rsidP="00000000" w:rsidRDefault="00000000" w:rsidRPr="00000000">
      <w:pPr>
        <w:contextualSpacing w:val="0"/>
        <w:rPr>
          <w:i w:val="1"/>
        </w:rPr>
      </w:pPr>
      <w:r w:rsidDel="00000000" w:rsidR="00000000" w:rsidRPr="00000000">
        <w:rPr>
          <w:sz w:val="20"/>
          <w:szCs w:val="20"/>
          <w:rtl w:val="0"/>
        </w:rPr>
        <w:t xml:space="preserve">/etc/init.d/</w:t>
      </w:r>
      <w:r w:rsidDel="00000000" w:rsidR="00000000" w:rsidRPr="00000000">
        <w:rPr>
          <w:i w:val="1"/>
          <w:sz w:val="20"/>
          <w:szCs w:val="20"/>
          <w:rtl w:val="0"/>
        </w:rPr>
        <w:t xml:space="preserve">nom</w:t>
      </w:r>
      <w:r w:rsidDel="00000000" w:rsidR="00000000" w:rsidRPr="00000000">
        <w:rPr>
          <w:sz w:val="20"/>
          <w:szCs w:val="20"/>
          <w:rtl w:val="0"/>
        </w:rPr>
        <w:t xml:space="preserve"> start</w:t>
        <w:tab/>
      </w:r>
      <w:r w:rsidDel="00000000" w:rsidR="00000000" w:rsidRPr="00000000">
        <w:rPr>
          <w:i w:val="1"/>
          <w:sz w:val="20"/>
          <w:szCs w:val="20"/>
          <w:rtl w:val="0"/>
        </w:rPr>
        <w:t xml:space="preserve">- Démarre un service </w:t>
      </w:r>
      <w:r w:rsidDel="00000000" w:rsidR="00000000" w:rsidRPr="00000000">
        <w:rPr>
          <w:rtl w:val="0"/>
        </w:rPr>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/etc/init.d/</w:t>
      </w:r>
      <w:r w:rsidDel="00000000" w:rsidR="00000000" w:rsidRPr="00000000">
        <w:rPr>
          <w:i w:val="1"/>
          <w:sz w:val="20"/>
          <w:szCs w:val="20"/>
          <w:rtl w:val="0"/>
        </w:rPr>
        <w:t xml:space="preserve">nom</w:t>
      </w:r>
      <w:r w:rsidDel="00000000" w:rsidR="00000000" w:rsidRPr="00000000">
        <w:rPr>
          <w:sz w:val="20"/>
          <w:szCs w:val="20"/>
          <w:rtl w:val="0"/>
        </w:rPr>
        <w:t xml:space="preserve"> restart</w:t>
        <w:tab/>
      </w:r>
      <w:r w:rsidDel="00000000" w:rsidR="00000000" w:rsidRPr="00000000">
        <w:rPr>
          <w:i w:val="1"/>
          <w:sz w:val="20"/>
          <w:szCs w:val="20"/>
          <w:rtl w:val="0"/>
        </w:rPr>
        <w:t xml:space="preserve">- Redémarre un service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/etc/init.d/</w:t>
      </w:r>
      <w:r w:rsidDel="00000000" w:rsidR="00000000" w:rsidRPr="00000000">
        <w:rPr>
          <w:i w:val="1"/>
          <w:sz w:val="20"/>
          <w:szCs w:val="20"/>
          <w:rtl w:val="0"/>
        </w:rPr>
        <w:t xml:space="preserve">nom</w:t>
      </w:r>
      <w:r w:rsidDel="00000000" w:rsidR="00000000" w:rsidRPr="00000000">
        <w:rPr>
          <w:sz w:val="20"/>
          <w:szCs w:val="20"/>
          <w:rtl w:val="0"/>
        </w:rPr>
        <w:t xml:space="preserve"> stop </w:t>
        <w:tab/>
      </w:r>
      <w:r w:rsidDel="00000000" w:rsidR="00000000" w:rsidRPr="00000000">
        <w:rPr>
          <w:i w:val="1"/>
          <w:sz w:val="20"/>
          <w:szCs w:val="20"/>
          <w:rtl w:val="0"/>
        </w:rPr>
        <w:t xml:space="preserve">- Arrète un service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/etc/init.d/</w:t>
      </w:r>
      <w:r w:rsidDel="00000000" w:rsidR="00000000" w:rsidRPr="00000000">
        <w:rPr>
          <w:i w:val="1"/>
          <w:sz w:val="20"/>
          <w:szCs w:val="20"/>
          <w:rtl w:val="0"/>
        </w:rPr>
        <w:t xml:space="preserve">nom</w:t>
      </w:r>
      <w:r w:rsidDel="00000000" w:rsidR="00000000" w:rsidRPr="00000000">
        <w:rPr>
          <w:sz w:val="20"/>
          <w:szCs w:val="20"/>
          <w:rtl w:val="0"/>
        </w:rPr>
        <w:t xml:space="preserve"> status</w:t>
        <w:tab/>
      </w:r>
      <w:r w:rsidDel="00000000" w:rsidR="00000000" w:rsidRPr="00000000">
        <w:rPr>
          <w:i w:val="1"/>
          <w:sz w:val="20"/>
          <w:szCs w:val="20"/>
          <w:rtl w:val="0"/>
        </w:rPr>
        <w:t xml:space="preserve">- Voir l’état d’un service</w:t>
      </w:r>
    </w:p>
    <w:p w:rsidR="00000000" w:rsidDel="00000000" w:rsidP="00000000" w:rsidRDefault="00000000" w:rsidRPr="00000000">
      <w:pPr>
        <w:contextualSpacing w:val="0"/>
        <w:rPr>
          <w:i w:val="1"/>
          <w:sz w:val="20"/>
          <w:szCs w:val="20"/>
        </w:rPr>
      </w:pPr>
      <w:r w:rsidDel="00000000" w:rsidR="00000000" w:rsidRPr="00000000">
        <w:rPr>
          <w:i w:val="1"/>
          <w:sz w:val="20"/>
          <w:szCs w:val="20"/>
          <w:rtl w:val="0"/>
        </w:rPr>
        <w:t xml:space="preserve">nom</w:t>
      </w:r>
      <w:r w:rsidDel="00000000" w:rsidR="00000000" w:rsidRPr="00000000">
        <w:rPr>
          <w:sz w:val="20"/>
          <w:szCs w:val="20"/>
          <w:rtl w:val="0"/>
        </w:rPr>
        <w:t xml:space="preserve"> -r reconfigure</w:t>
        <w:tab/>
      </w:r>
      <w:r w:rsidDel="00000000" w:rsidR="00000000" w:rsidRPr="00000000">
        <w:rPr>
          <w:i w:val="1"/>
          <w:sz w:val="20"/>
          <w:szCs w:val="20"/>
          <w:rtl w:val="0"/>
        </w:rPr>
        <w:t xml:space="preserve">- Effectue une reconfiguration de toutes les modification</w:t>
      </w:r>
    </w:p>
    <w:p w:rsidR="00000000" w:rsidDel="00000000" w:rsidP="00000000" w:rsidRDefault="00000000" w:rsidRPr="00000000">
      <w:pPr>
        <w:contextualSpacing w:val="0"/>
        <w:rPr>
          <w:i w:val="1"/>
          <w:sz w:val="20"/>
          <w:szCs w:val="20"/>
        </w:rPr>
      </w:pPr>
      <w:r w:rsidDel="00000000" w:rsidR="00000000" w:rsidRPr="00000000">
        <w:rPr>
          <w:rtl w:val="0"/>
        </w:rPr>
      </w:r>
    </w:p>
    <w:p w:rsidR="00000000" w:rsidDel="00000000" w:rsidP="00000000" w:rsidRDefault="00000000" w:rsidRPr="00000000">
      <w:pPr>
        <w:contextualSpacing w:val="0"/>
        <w:rPr>
          <w:i w:val="1"/>
          <w:sz w:val="20"/>
          <w:szCs w:val="2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a4aohngy8u33" w:id="10"/>
      <w:bookmarkEnd w:id="10"/>
      <w:r w:rsidDel="00000000" w:rsidR="00000000" w:rsidRPr="00000000">
        <w:rPr>
          <w:rtl w:val="0"/>
        </w:rPr>
        <w:t xml:space="preserve">Iptables &amp; Netfilter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exemple :</w:t>
      </w:r>
      <w:r w:rsidDel="00000000" w:rsidR="00000000" w:rsidRPr="00000000">
        <w:rPr>
          <w:i w:val="1"/>
          <w:sz w:val="20"/>
          <w:szCs w:val="20"/>
          <w:rtl w:val="0"/>
        </w:rPr>
        <w:t xml:space="preserve"> iptables -A INPUT -p tcp --destination-port 80 -j DROP</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exemple :</w:t>
      </w:r>
      <w:r w:rsidDel="00000000" w:rsidR="00000000" w:rsidRPr="00000000">
        <w:rPr>
          <w:i w:val="1"/>
          <w:sz w:val="20"/>
          <w:szCs w:val="20"/>
          <w:rtl w:val="0"/>
        </w:rPr>
        <w:t xml:space="preserve"> iptables -Ajoute ENTRÉE -protocol tcp --port-de-destination 80 -Jump Jette</w:t>
      </w:r>
    </w:p>
    <w:p w:rsidR="00000000" w:rsidDel="00000000" w:rsidP="00000000" w:rsidRDefault="00000000" w:rsidRPr="00000000">
      <w:pPr>
        <w:contextualSpacing w:val="0"/>
        <w:rPr>
          <w:sz w:val="20"/>
          <w:szCs w:val="20"/>
        </w:rPr>
      </w:pPr>
      <w:r w:rsidDel="00000000" w:rsidR="00000000" w:rsidRPr="00000000">
        <w:rPr>
          <w:rtl w:val="0"/>
        </w:rPr>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iptables -L</w:t>
        <w:tab/>
        <w:tab/>
      </w:r>
      <w:r w:rsidDel="00000000" w:rsidR="00000000" w:rsidRPr="00000000">
        <w:rPr>
          <w:i w:val="1"/>
          <w:sz w:val="20"/>
          <w:szCs w:val="20"/>
          <w:rtl w:val="0"/>
        </w:rPr>
        <w:t xml:space="preserve">- List - Affiche la liste des tables en cours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iptables -F</w:t>
        <w:tab/>
        <w:tab/>
      </w:r>
      <w:r w:rsidDel="00000000" w:rsidR="00000000" w:rsidRPr="00000000">
        <w:rPr>
          <w:i w:val="1"/>
          <w:sz w:val="20"/>
          <w:szCs w:val="20"/>
          <w:rtl w:val="0"/>
        </w:rPr>
        <w:t xml:space="preserve">- Flush - Efface toutes les règles de la table</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DROP</w:t>
        <w:tab/>
        <w:tab/>
        <w:tab/>
      </w:r>
      <w:r w:rsidDel="00000000" w:rsidR="00000000" w:rsidRPr="00000000">
        <w:rPr>
          <w:i w:val="1"/>
          <w:sz w:val="20"/>
          <w:szCs w:val="20"/>
          <w:rtl w:val="0"/>
        </w:rPr>
        <w:t xml:space="preserve">- Jette le paquet sans accusé de réception </w:t>
      </w:r>
    </w:p>
    <w:p w:rsidR="00000000" w:rsidDel="00000000" w:rsidP="00000000" w:rsidRDefault="00000000" w:rsidRPr="00000000">
      <w:pPr>
        <w:contextualSpacing w:val="0"/>
        <w:rPr>
          <w:i w:val="1"/>
          <w:sz w:val="20"/>
          <w:szCs w:val="20"/>
        </w:rPr>
      </w:pPr>
      <w:r w:rsidDel="00000000" w:rsidR="00000000" w:rsidRPr="00000000">
        <w:rPr>
          <w:sz w:val="20"/>
          <w:szCs w:val="20"/>
          <w:rtl w:val="0"/>
        </w:rPr>
        <w:t xml:space="preserve">REJECT</w:t>
        <w:tab/>
        <w:tab/>
      </w:r>
      <w:r w:rsidDel="00000000" w:rsidR="00000000" w:rsidRPr="00000000">
        <w:rPr>
          <w:i w:val="1"/>
          <w:sz w:val="20"/>
          <w:szCs w:val="20"/>
          <w:rtl w:val="0"/>
        </w:rPr>
        <w:t xml:space="preserve">- Rejette le paquet et signale son refus </w:t>
      </w:r>
    </w:p>
    <w:p w:rsidR="00000000" w:rsidDel="00000000" w:rsidP="00000000" w:rsidRDefault="00000000" w:rsidRPr="00000000">
      <w:pPr>
        <w:contextualSpacing w:val="0"/>
        <w:rPr>
          <w:i w:val="1"/>
          <w:sz w:val="20"/>
          <w:szCs w:val="20"/>
        </w:rPr>
      </w:pPr>
      <w:r w:rsidDel="00000000" w:rsidR="00000000" w:rsidRPr="00000000">
        <w:rPr>
          <w:rtl w:val="0"/>
        </w:rPr>
      </w:r>
    </w:p>
    <w:p w:rsidR="00000000" w:rsidDel="00000000" w:rsidP="00000000" w:rsidRDefault="00000000" w:rsidRPr="00000000">
      <w:pPr>
        <w:contextualSpacing w:val="0"/>
        <w:rPr>
          <w:sz w:val="20"/>
          <w:szCs w:val="20"/>
        </w:rPr>
      </w:pPr>
      <w:r w:rsidDel="00000000" w:rsidR="00000000" w:rsidRPr="00000000">
        <w:rPr>
          <w:sz w:val="20"/>
          <w:szCs w:val="20"/>
          <w:rtl w:val="0"/>
        </w:rPr>
        <w:t xml:space="preserve">iptables -A INPUT -p tcp --destination-port 80 -j DROP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b8qga1s6x8y4" w:id="11"/>
      <w:bookmarkEnd w:id="11"/>
      <w:r w:rsidDel="00000000" w:rsidR="00000000" w:rsidRPr="00000000">
        <w:rPr>
          <w:rtl w:val="0"/>
        </w:rPr>
        <w:t xml:space="preserve">Wiki</w:t>
      </w:r>
    </w:p>
    <w:p w:rsidR="00000000" w:rsidDel="00000000" w:rsidP="00000000" w:rsidRDefault="00000000" w:rsidRPr="00000000">
      <w:pPr>
        <w:contextualSpacing w:val="0"/>
        <w:rPr>
          <w:sz w:val="20"/>
          <w:szCs w:val="20"/>
        </w:rPr>
      </w:pPr>
      <w:r w:rsidDel="00000000" w:rsidR="00000000" w:rsidRPr="00000000">
        <w:rPr>
          <w:rtl w:val="0"/>
        </w:rPr>
        <w:t xml:space="preserve">ACL</w:t>
      </w:r>
      <w:r w:rsidDel="00000000" w:rsidR="00000000" w:rsidRPr="00000000">
        <w:rPr>
          <w:sz w:val="20"/>
          <w:szCs w:val="20"/>
          <w:rtl w:val="0"/>
        </w:rPr>
        <w:t xml:space="preserve"> </w:t>
        <w:tab/>
        <w:tab/>
        <w:tab/>
        <w:t xml:space="preserve">- Access Control List</w:t>
      </w:r>
    </w:p>
    <w:p w:rsidR="00000000" w:rsidDel="00000000" w:rsidP="00000000" w:rsidRDefault="00000000" w:rsidRPr="00000000">
      <w:pPr>
        <w:contextualSpacing w:val="0"/>
        <w:rPr>
          <w:i w:val="1"/>
          <w:sz w:val="20"/>
          <w:szCs w:val="20"/>
        </w:rPr>
      </w:pPr>
      <w:r w:rsidDel="00000000" w:rsidR="00000000" w:rsidRPr="00000000">
        <w:rPr>
          <w:rtl w:val="0"/>
        </w:rPr>
        <w:t xml:space="preserve">B</w:t>
      </w:r>
      <w:r w:rsidDel="00000000" w:rsidR="00000000" w:rsidRPr="00000000">
        <w:rPr>
          <w:sz w:val="20"/>
          <w:szCs w:val="20"/>
          <w:rtl w:val="0"/>
        </w:rPr>
        <w:t xml:space="preserve">ash </w:t>
        <w:tab/>
        <w:tab/>
        <w:tab/>
      </w:r>
      <w:r w:rsidDel="00000000" w:rsidR="00000000" w:rsidRPr="00000000">
        <w:rPr>
          <w:i w:val="1"/>
          <w:sz w:val="20"/>
          <w:szCs w:val="20"/>
          <w:rtl w:val="0"/>
        </w:rPr>
        <w:t xml:space="preserve">- Utilisateur qui a un shell, qui a un environnement de travail </w:t>
      </w:r>
    </w:p>
    <w:p w:rsidR="00000000" w:rsidDel="00000000" w:rsidP="00000000" w:rsidRDefault="00000000" w:rsidRPr="00000000">
      <w:pPr>
        <w:contextualSpacing w:val="0"/>
        <w:rPr>
          <w:i w:val="1"/>
          <w:sz w:val="20"/>
          <w:szCs w:val="20"/>
        </w:rPr>
      </w:pPr>
      <w:r w:rsidDel="00000000" w:rsidR="00000000" w:rsidRPr="00000000">
        <w:rPr>
          <w:rtl w:val="0"/>
        </w:rPr>
        <w:t xml:space="preserve">I</w:t>
      </w:r>
      <w:r w:rsidDel="00000000" w:rsidR="00000000" w:rsidRPr="00000000">
        <w:rPr>
          <w:sz w:val="20"/>
          <w:szCs w:val="20"/>
          <w:rtl w:val="0"/>
        </w:rPr>
        <w:t xml:space="preserve">ptables </w:t>
        <w:tab/>
        <w:tab/>
      </w:r>
      <w:r w:rsidDel="00000000" w:rsidR="00000000" w:rsidRPr="00000000">
        <w:rPr>
          <w:i w:val="1"/>
          <w:sz w:val="20"/>
          <w:szCs w:val="20"/>
          <w:rtl w:val="0"/>
        </w:rPr>
        <w:t xml:space="preserve">- Gère le netfilter par les chaines (contient les règles) sur une cible</w:t>
      </w:r>
    </w:p>
    <w:p w:rsidR="00000000" w:rsidDel="00000000" w:rsidP="00000000" w:rsidRDefault="00000000" w:rsidRPr="00000000">
      <w:pPr>
        <w:contextualSpacing w:val="0"/>
        <w:rPr>
          <w:i w:val="1"/>
        </w:rPr>
      </w:pPr>
      <w:r w:rsidDel="00000000" w:rsidR="00000000" w:rsidRPr="00000000">
        <w:rPr>
          <w:rtl w:val="0"/>
        </w:rPr>
        <w:t xml:space="preserve">Nano</w:t>
      </w:r>
      <w:r w:rsidDel="00000000" w:rsidR="00000000" w:rsidRPr="00000000">
        <w:rPr>
          <w:i w:val="1"/>
          <w:rtl w:val="0"/>
        </w:rPr>
        <w:tab/>
        <w:tab/>
        <w:tab/>
        <w:t xml:space="preserve">- Editeur de texte</w:t>
      </w:r>
    </w:p>
    <w:p w:rsidR="00000000" w:rsidDel="00000000" w:rsidP="00000000" w:rsidRDefault="00000000" w:rsidRPr="00000000">
      <w:pPr>
        <w:spacing w:after="200" w:lineRule="auto"/>
        <w:contextualSpacing w:val="0"/>
        <w:rPr>
          <w:i w:val="1"/>
          <w:sz w:val="20"/>
          <w:szCs w:val="20"/>
        </w:rPr>
      </w:pPr>
      <w:r w:rsidDel="00000000" w:rsidR="00000000" w:rsidRPr="00000000">
        <w:rPr>
          <w:sz w:val="20"/>
          <w:szCs w:val="20"/>
          <w:rtl w:val="0"/>
        </w:rPr>
        <w:t xml:space="preserve">Netfilter </w:t>
        <w:tab/>
        <w:tab/>
      </w:r>
      <w:r w:rsidDel="00000000" w:rsidR="00000000" w:rsidRPr="00000000">
        <w:rPr>
          <w:i w:val="1"/>
          <w:sz w:val="20"/>
          <w:szCs w:val="20"/>
          <w:rtl w:val="0"/>
        </w:rPr>
        <w:t xml:space="preserve">- Parefeu Linux directement intégré au noyau Kernel </w:t>
        <w:br w:type="textWrapping"/>
      </w:r>
      <w:r w:rsidDel="00000000" w:rsidR="00000000" w:rsidRPr="00000000">
        <w:rPr>
          <w:sz w:val="20"/>
          <w:szCs w:val="20"/>
          <w:rtl w:val="0"/>
        </w:rPr>
        <w:t xml:space="preserve">Nessus</w:t>
        <w:tab/>
      </w:r>
      <w:r w:rsidDel="00000000" w:rsidR="00000000" w:rsidRPr="00000000">
        <w:rPr>
          <w:i w:val="1"/>
          <w:sz w:val="20"/>
          <w:szCs w:val="20"/>
          <w:rtl w:val="0"/>
        </w:rPr>
        <w:tab/>
        <w:tab/>
        <w:t xml:space="preserve">- Logiciel de détection de vulnérabilité et de sécurisation du réseau (:8834)</w:t>
      </w:r>
      <w:r w:rsidDel="00000000" w:rsidR="00000000" w:rsidRPr="00000000">
        <w:rPr>
          <w:sz w:val="20"/>
          <w:szCs w:val="20"/>
          <w:rtl w:val="0"/>
        </w:rPr>
        <w:t xml:space="preserve"> </w:t>
      </w:r>
      <w:r w:rsidDel="00000000" w:rsidR="00000000" w:rsidRPr="00000000">
        <w:rPr>
          <w:i w:val="1"/>
          <w:sz w:val="20"/>
          <w:szCs w:val="20"/>
          <w:rtl w:val="0"/>
        </w:rPr>
        <w:br w:type="textWrapping"/>
      </w:r>
      <w:r w:rsidDel="00000000" w:rsidR="00000000" w:rsidRPr="00000000">
        <w:rPr>
          <w:rtl w:val="0"/>
        </w:rPr>
        <w:t xml:space="preserve">N</w:t>
      </w:r>
      <w:r w:rsidDel="00000000" w:rsidR="00000000" w:rsidRPr="00000000">
        <w:rPr>
          <w:sz w:val="20"/>
          <w:szCs w:val="20"/>
          <w:rtl w:val="0"/>
        </w:rPr>
        <w:t xml:space="preserve">ologin</w:t>
        <w:tab/>
        <w:tab/>
        <w:tab/>
      </w:r>
      <w:r w:rsidDel="00000000" w:rsidR="00000000" w:rsidRPr="00000000">
        <w:rPr>
          <w:i w:val="1"/>
          <w:sz w:val="20"/>
          <w:szCs w:val="20"/>
          <w:rtl w:val="0"/>
        </w:rPr>
        <w:t xml:space="preserve">- Ne peux pas ouvrir de session</w:t>
        <w:br w:type="textWrapping"/>
      </w:r>
      <w:r w:rsidDel="00000000" w:rsidR="00000000" w:rsidRPr="00000000">
        <w:rPr>
          <w:sz w:val="20"/>
          <w:szCs w:val="20"/>
          <w:rtl w:val="0"/>
        </w:rPr>
        <w:t xml:space="preserve">PCA </w:t>
        <w:tab/>
        <w:tab/>
      </w:r>
      <w:r w:rsidDel="00000000" w:rsidR="00000000" w:rsidRPr="00000000">
        <w:rPr>
          <w:i w:val="1"/>
          <w:sz w:val="20"/>
          <w:szCs w:val="20"/>
          <w:rtl w:val="0"/>
        </w:rPr>
        <w:tab/>
        <w:t xml:space="preserve">- </w:t>
      </w:r>
      <w:r w:rsidDel="00000000" w:rsidR="00000000" w:rsidRPr="00000000">
        <w:rPr>
          <w:i w:val="1"/>
          <w:sz w:val="20"/>
          <w:szCs w:val="20"/>
          <w:rtl w:val="0"/>
        </w:rPr>
        <w:t xml:space="preserve">Plan de continuité d’activité</w:t>
      </w:r>
      <w:r w:rsidDel="00000000" w:rsidR="00000000" w:rsidRPr="00000000">
        <w:rPr>
          <w:sz w:val="20"/>
          <w:szCs w:val="20"/>
          <w:rtl w:val="0"/>
        </w:rPr>
        <w:br w:type="textWrapping"/>
      </w:r>
      <w:r w:rsidDel="00000000" w:rsidR="00000000" w:rsidRPr="00000000">
        <w:rPr>
          <w:sz w:val="20"/>
          <w:szCs w:val="20"/>
          <w:rtl w:val="0"/>
        </w:rPr>
        <w:t xml:space="preserve">PRA </w:t>
        <w:tab/>
        <w:tab/>
        <w:tab/>
      </w:r>
      <w:r w:rsidDel="00000000" w:rsidR="00000000" w:rsidRPr="00000000">
        <w:rPr>
          <w:i w:val="1"/>
          <w:sz w:val="20"/>
          <w:szCs w:val="20"/>
          <w:rtl w:val="0"/>
        </w:rPr>
        <w:t xml:space="preserve">- </w:t>
      </w:r>
      <w:r w:rsidDel="00000000" w:rsidR="00000000" w:rsidRPr="00000000">
        <w:rPr>
          <w:i w:val="1"/>
          <w:sz w:val="20"/>
          <w:szCs w:val="20"/>
          <w:rtl w:val="0"/>
        </w:rPr>
        <w:t xml:space="preserve">Plan de reprise d’activité</w:t>
      </w:r>
      <w:r w:rsidDel="00000000" w:rsidR="00000000" w:rsidRPr="00000000">
        <w:rPr>
          <w:i w:val="1"/>
          <w:rtl w:val="0"/>
        </w:rPr>
        <w:br w:type="textWrapping"/>
        <w:t xml:space="preserve">Shell</w:t>
        <w:tab/>
        <w:tab/>
        <w:tab/>
        <w:t xml:space="preserve">- Interpréteur de commande</w:t>
        <w:br w:type="textWrapping"/>
      </w:r>
      <w:r w:rsidDel="00000000" w:rsidR="00000000" w:rsidRPr="00000000">
        <w:rPr>
          <w:sz w:val="20"/>
          <w:szCs w:val="20"/>
          <w:rtl w:val="0"/>
        </w:rPr>
        <w:t xml:space="preserve">SGBD(R)</w:t>
        <w:tab/>
        <w:tab/>
      </w:r>
      <w:r w:rsidDel="00000000" w:rsidR="00000000" w:rsidRPr="00000000">
        <w:rPr>
          <w:i w:val="1"/>
          <w:sz w:val="20"/>
          <w:szCs w:val="20"/>
          <w:rtl w:val="0"/>
        </w:rPr>
        <w:t xml:space="preserve">- Système de Gestion de Base de Données (Relationnelle)</w:t>
        <w:br w:type="textWrapping"/>
      </w:r>
      <w:r w:rsidDel="00000000" w:rsidR="00000000" w:rsidRPr="00000000">
        <w:rPr>
          <w:rtl w:val="0"/>
        </w:rPr>
        <w:t xml:space="preserve">S</w:t>
      </w:r>
      <w:r w:rsidDel="00000000" w:rsidR="00000000" w:rsidRPr="00000000">
        <w:rPr>
          <w:sz w:val="20"/>
          <w:szCs w:val="20"/>
          <w:rtl w:val="0"/>
        </w:rPr>
        <w:t xml:space="preserve">quid3 </w:t>
        <w:tab/>
        <w:tab/>
        <w:tab/>
      </w:r>
      <w:r w:rsidDel="00000000" w:rsidR="00000000" w:rsidRPr="00000000">
        <w:rPr>
          <w:i w:val="1"/>
          <w:sz w:val="20"/>
          <w:szCs w:val="20"/>
          <w:rtl w:val="0"/>
        </w:rPr>
        <w:t xml:space="preserve">- Serveur Proxy (port:3128)</w:t>
      </w:r>
    </w:p>
    <w:p w:rsidR="00000000" w:rsidDel="00000000" w:rsidP="00000000" w:rsidRDefault="00000000" w:rsidRPr="00000000">
      <w:pPr>
        <w:contextualSpacing w:val="0"/>
        <w:rPr>
          <w:sz w:val="20"/>
          <w:szCs w:val="2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hhce30nc0cq7" w:id="12"/>
      <w:bookmarkEnd w:id="12"/>
      <w:r w:rsidDel="00000000" w:rsidR="00000000" w:rsidRPr="00000000">
        <w:rPr>
          <w:rtl w:val="0"/>
        </w:rPr>
        <w:t xml:space="preserve">Sources.list</w:t>
      </w:r>
    </w:p>
    <w:p w:rsidR="00000000" w:rsidDel="00000000" w:rsidP="00000000" w:rsidRDefault="00000000" w:rsidRPr="00000000">
      <w:pPr>
        <w:contextualSpacing w:val="0"/>
        <w:rPr>
          <w:i w:val="1"/>
        </w:rPr>
      </w:pPr>
      <w:r w:rsidDel="00000000" w:rsidR="00000000" w:rsidRPr="00000000">
        <w:rPr>
          <w:rtl w:val="0"/>
        </w:rPr>
        <w:t xml:space="preserve">deb</w:t>
        <w:tab/>
        <w:tab/>
        <w:t xml:space="preserve">-</w:t>
      </w:r>
      <w:r w:rsidDel="00000000" w:rsidR="00000000" w:rsidRPr="00000000">
        <w:rPr>
          <w:i w:val="1"/>
          <w:rtl w:val="0"/>
        </w:rPr>
        <w:t xml:space="preserve"> Localise les paquet debian</w:t>
      </w:r>
    </w:p>
    <w:p w:rsidR="00000000" w:rsidDel="00000000" w:rsidP="00000000" w:rsidRDefault="00000000" w:rsidRPr="00000000">
      <w:pPr>
        <w:contextualSpacing w:val="0"/>
        <w:jc w:val="both"/>
        <w:rPr>
          <w:i w:val="1"/>
        </w:rPr>
      </w:pPr>
      <w:r w:rsidDel="00000000" w:rsidR="00000000" w:rsidRPr="00000000">
        <w:rPr>
          <w:rtl w:val="0"/>
        </w:rPr>
        <w:t xml:space="preserve">deb-src</w:t>
        <w:tab/>
        <w:tab/>
        <w:t xml:space="preserve">- </w:t>
      </w:r>
      <w:r w:rsidDel="00000000" w:rsidR="00000000" w:rsidRPr="00000000">
        <w:rPr>
          <w:i w:val="1"/>
          <w:rtl w:val="0"/>
        </w:rPr>
        <w:t xml:space="preserve">Code source des paquets</w:t>
      </w:r>
    </w:p>
    <w:p w:rsidR="00000000" w:rsidDel="00000000" w:rsidP="00000000" w:rsidRDefault="00000000" w:rsidRPr="00000000">
      <w:pPr>
        <w:contextualSpacing w:val="0"/>
        <w:jc w:val="both"/>
        <w:rPr>
          <w:i w:val="1"/>
        </w:rPr>
      </w:pPr>
      <w:r w:rsidDel="00000000" w:rsidR="00000000" w:rsidRPr="00000000">
        <w:rPr>
          <w:rtl w:val="0"/>
        </w:rPr>
        <w:t xml:space="preserve">main</w:t>
        <w:tab/>
        <w:tab/>
        <w:t xml:space="preserve">- </w:t>
      </w:r>
      <w:r w:rsidDel="00000000" w:rsidR="00000000" w:rsidRPr="00000000">
        <w:rPr>
          <w:i w:val="1"/>
          <w:rtl w:val="0"/>
        </w:rPr>
        <w:t xml:space="preserve">Qui contient l'ensemble des paquets qui se conforment à la ligne de conduite Debian</w:t>
      </w:r>
    </w:p>
    <w:p w:rsidR="00000000" w:rsidDel="00000000" w:rsidP="00000000" w:rsidRDefault="00000000" w:rsidRPr="00000000">
      <w:pPr>
        <w:contextualSpacing w:val="0"/>
        <w:jc w:val="both"/>
        <w:rPr>
          <w:i w:val="1"/>
        </w:rPr>
      </w:pPr>
      <w:r w:rsidDel="00000000" w:rsidR="00000000" w:rsidRPr="00000000">
        <w:rPr>
          <w:rtl w:val="0"/>
        </w:rPr>
        <w:t xml:space="preserve">contrib</w:t>
        <w:tab/>
        <w:tab/>
        <w:t xml:space="preserve">- </w:t>
      </w:r>
      <w:r w:rsidDel="00000000" w:rsidR="00000000" w:rsidRPr="00000000">
        <w:rPr>
          <w:i w:val="1"/>
          <w:rtl w:val="0"/>
        </w:rPr>
        <w:t xml:space="preserve">Qui contient des paquets qui se conforme à la ligne de conduite Débian mais qui  </w:t>
      </w:r>
    </w:p>
    <w:p w:rsidR="00000000" w:rsidDel="00000000" w:rsidP="00000000" w:rsidRDefault="00000000" w:rsidRPr="00000000">
      <w:pPr>
        <w:ind w:left="720" w:firstLine="720"/>
        <w:contextualSpacing w:val="0"/>
        <w:jc w:val="both"/>
        <w:rPr>
          <w:i w:val="1"/>
        </w:rPr>
      </w:pPr>
      <w:r w:rsidDel="00000000" w:rsidR="00000000" w:rsidRPr="00000000">
        <w:rPr>
          <w:i w:val="1"/>
          <w:rtl w:val="0"/>
        </w:rPr>
        <w:t xml:space="preserve">  dans leurs dépendances font appel a des logiciels qui ne se conforme pas à la ligne </w:t>
      </w:r>
    </w:p>
    <w:p w:rsidR="00000000" w:rsidDel="00000000" w:rsidP="00000000" w:rsidRDefault="00000000" w:rsidRPr="00000000">
      <w:pPr>
        <w:ind w:left="720" w:firstLine="720"/>
        <w:contextualSpacing w:val="0"/>
        <w:jc w:val="both"/>
        <w:rPr>
          <w:i w:val="1"/>
        </w:rPr>
      </w:pPr>
      <w:r w:rsidDel="00000000" w:rsidR="00000000" w:rsidRPr="00000000">
        <w:rPr>
          <w:i w:val="1"/>
          <w:rtl w:val="0"/>
        </w:rPr>
        <w:t xml:space="preserve">  de conduite. </w:t>
      </w:r>
    </w:p>
    <w:p w:rsidR="00000000" w:rsidDel="00000000" w:rsidP="00000000" w:rsidRDefault="00000000" w:rsidRPr="00000000">
      <w:pPr>
        <w:contextualSpacing w:val="0"/>
        <w:rPr>
          <w:i w:val="1"/>
        </w:rPr>
      </w:pPr>
      <w:r w:rsidDel="00000000" w:rsidR="00000000" w:rsidRPr="00000000">
        <w:rPr>
          <w:rtl w:val="0"/>
        </w:rPr>
        <w:t xml:space="preserve">non-free </w:t>
        <w:tab/>
        <w:t xml:space="preserve">- </w:t>
      </w:r>
      <w:r w:rsidDel="00000000" w:rsidR="00000000" w:rsidRPr="00000000">
        <w:rPr>
          <w:i w:val="1"/>
          <w:rtl w:val="0"/>
        </w:rPr>
        <w:t xml:space="preserve">Dépôts “non-officiel”</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i w:val="1"/>
          <w:rtl w:val="0"/>
        </w:rPr>
        <w:t xml:space="preserve"># deb cdrom:[Debian GNU/Linux 8.6.0 _Jessie_ - / jessie contrib main</w:t>
      </w:r>
    </w:p>
    <w:p w:rsidR="00000000" w:rsidDel="00000000" w:rsidP="00000000" w:rsidRDefault="00000000" w:rsidRPr="00000000">
      <w:pPr>
        <w:contextualSpacing w:val="0"/>
        <w:rPr>
          <w:i w:val="1"/>
        </w:rPr>
      </w:pPr>
      <w:r w:rsidDel="00000000" w:rsidR="00000000" w:rsidRPr="00000000">
        <w:rPr>
          <w:i w:val="1"/>
          <w:rtl w:val="0"/>
        </w:rPr>
        <w:t xml:space="preserve"># deb cdrom:[Debian GNU/Linux 8.6.0 _Jessie_ - / jessie contrib main</w:t>
      </w:r>
    </w:p>
    <w:p w:rsidR="00000000" w:rsidDel="00000000" w:rsidP="00000000" w:rsidRDefault="00000000" w:rsidRPr="00000000">
      <w:pPr>
        <w:contextualSpacing w:val="0"/>
        <w:rPr>
          <w:i w:val="1"/>
        </w:rPr>
      </w:pPr>
      <w:r w:rsidDel="00000000" w:rsidR="00000000" w:rsidRPr="00000000">
        <w:rPr>
          <w:i w:val="1"/>
          <w:rtl w:val="0"/>
        </w:rPr>
        <w:t xml:space="preserve"># Mises à jour de sécurité</w:t>
      </w:r>
    </w:p>
    <w:p w:rsidR="00000000" w:rsidDel="00000000" w:rsidP="00000000" w:rsidRDefault="00000000" w:rsidRPr="00000000">
      <w:pPr>
        <w:contextualSpacing w:val="0"/>
        <w:rPr/>
      </w:pPr>
      <w:r w:rsidDel="00000000" w:rsidR="00000000" w:rsidRPr="00000000">
        <w:rPr>
          <w:rtl w:val="0"/>
        </w:rPr>
        <w:t xml:space="preserve">deb http://security.debian.org/ jessie/updates main contrib non-free</w:t>
      </w:r>
    </w:p>
    <w:p w:rsidR="00000000" w:rsidDel="00000000" w:rsidP="00000000" w:rsidRDefault="00000000" w:rsidRPr="00000000">
      <w:pPr>
        <w:contextualSpacing w:val="0"/>
        <w:rPr/>
      </w:pPr>
      <w:r w:rsidDel="00000000" w:rsidR="00000000" w:rsidRPr="00000000">
        <w:rPr>
          <w:rtl w:val="0"/>
        </w:rPr>
        <w:t xml:space="preserve">deb-src http://security.debian.org/ jessie/updates main contrib non-free</w:t>
      </w:r>
    </w:p>
    <w:p w:rsidR="00000000" w:rsidDel="00000000" w:rsidP="00000000" w:rsidRDefault="00000000" w:rsidRPr="00000000">
      <w:pPr>
        <w:contextualSpacing w:val="0"/>
        <w:rPr>
          <w:i w:val="1"/>
        </w:rPr>
      </w:pPr>
      <w:r w:rsidDel="00000000" w:rsidR="00000000" w:rsidRPr="00000000">
        <w:rPr>
          <w:i w:val="1"/>
          <w:rtl w:val="0"/>
        </w:rPr>
        <w:t xml:space="preserve"># Mises à jour volatiles</w:t>
      </w:r>
    </w:p>
    <w:p w:rsidR="00000000" w:rsidDel="00000000" w:rsidP="00000000" w:rsidRDefault="00000000" w:rsidRPr="00000000">
      <w:pPr>
        <w:contextualSpacing w:val="0"/>
        <w:rPr/>
      </w:pPr>
      <w:r w:rsidDel="00000000" w:rsidR="00000000" w:rsidRPr="00000000">
        <w:rPr>
          <w:rtl w:val="0"/>
        </w:rPr>
        <w:t xml:space="preserve">deb http://httpredir.debian.org/debian/ jessie-updates main contrib non-free</w:t>
      </w:r>
    </w:p>
    <w:p w:rsidR="00000000" w:rsidDel="00000000" w:rsidP="00000000" w:rsidRDefault="00000000" w:rsidRPr="00000000">
      <w:pPr>
        <w:contextualSpacing w:val="0"/>
        <w:rPr>
          <w:i w:val="1"/>
        </w:rPr>
      </w:pPr>
      <w:r w:rsidDel="00000000" w:rsidR="00000000" w:rsidRPr="00000000">
        <w:rPr>
          <w:i w:val="1"/>
          <w:rtl w:val="0"/>
        </w:rPr>
        <w:t xml:space="preserve"># Dépôt Principal</w:t>
      </w:r>
    </w:p>
    <w:p w:rsidR="00000000" w:rsidDel="00000000" w:rsidP="00000000" w:rsidRDefault="00000000" w:rsidRPr="00000000">
      <w:pPr>
        <w:contextualSpacing w:val="0"/>
        <w:rPr/>
      </w:pPr>
      <w:r w:rsidDel="00000000" w:rsidR="00000000" w:rsidRPr="00000000">
        <w:rPr>
          <w:rtl w:val="0"/>
        </w:rPr>
        <w:t xml:space="preserve">deb http://httpredir.debian.org/debian/ jessie main contrib non-free</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3"/>
        <w:contextualSpacing w:val="0"/>
        <w:rPr>
          <w:i w:val="1"/>
        </w:rPr>
      </w:pPr>
      <w:bookmarkStart w:colFirst="0" w:colLast="0" w:name="_89cpk2q7wl2k" w:id="13"/>
      <w:bookmarkEnd w:id="13"/>
      <w:r w:rsidDel="00000000" w:rsidR="00000000" w:rsidRPr="00000000">
        <w:rPr>
          <w:rtl w:val="0"/>
        </w:rPr>
        <w:t xml:space="preserve">Autre sources.list</w:t>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deb http://security.debian.org/ jessie/updates main contrib </w:t>
      </w:r>
    </w:p>
    <w:p w:rsidR="00000000" w:rsidDel="00000000" w:rsidP="00000000" w:rsidRDefault="00000000" w:rsidRPr="00000000">
      <w:pPr>
        <w:contextualSpacing w:val="0"/>
        <w:rPr/>
      </w:pPr>
      <w:r w:rsidDel="00000000" w:rsidR="00000000" w:rsidRPr="00000000">
        <w:rPr>
          <w:rtl w:val="0"/>
        </w:rPr>
        <w:t xml:space="preserve">deb-src http://security.debian.org/ jessie/updates main contrib </w:t>
      </w:r>
    </w:p>
    <w:p w:rsidR="00000000" w:rsidDel="00000000" w:rsidP="00000000" w:rsidRDefault="00000000" w:rsidRPr="00000000">
      <w:pPr>
        <w:contextualSpacing w:val="0"/>
        <w:rPr/>
      </w:pPr>
      <w:r w:rsidDel="00000000" w:rsidR="00000000" w:rsidRPr="00000000">
        <w:rPr>
          <w:rtl w:val="0"/>
        </w:rPr>
        <w:t xml:space="preserve">deb </w:t>
      </w:r>
      <w:hyperlink r:id="rId5">
        <w:r w:rsidDel="00000000" w:rsidR="00000000" w:rsidRPr="00000000">
          <w:rPr>
            <w:color w:val="1155cc"/>
            <w:u w:val="single"/>
            <w:rtl w:val="0"/>
          </w:rPr>
          <w:t xml:space="preserve">http://ftp.fr.debian.org/debian/</w:t>
        </w:r>
      </w:hyperlink>
      <w:r w:rsidDel="00000000" w:rsidR="00000000" w:rsidRPr="00000000">
        <w:rPr>
          <w:rtl w:val="0"/>
        </w:rPr>
        <w:t xml:space="preserve"> jessie-updates main contrib</w:t>
      </w:r>
    </w:p>
    <w:p w:rsidR="00000000" w:rsidDel="00000000" w:rsidP="00000000" w:rsidRDefault="00000000" w:rsidRPr="00000000">
      <w:pPr>
        <w:contextualSpacing w:val="0"/>
        <w:rPr/>
      </w:pPr>
      <w:r w:rsidDel="00000000" w:rsidR="00000000" w:rsidRPr="00000000">
        <w:rPr>
          <w:rtl w:val="0"/>
        </w:rPr>
        <w:t xml:space="preserve">deb-src </w:t>
      </w:r>
      <w:hyperlink r:id="rId6">
        <w:r w:rsidDel="00000000" w:rsidR="00000000" w:rsidRPr="00000000">
          <w:rPr>
            <w:color w:val="1155cc"/>
            <w:u w:val="single"/>
            <w:rtl w:val="0"/>
          </w:rPr>
          <w:t xml:space="preserve">http://ftp.fr.debian.org/debian/</w:t>
        </w:r>
      </w:hyperlink>
      <w:r w:rsidDel="00000000" w:rsidR="00000000" w:rsidRPr="00000000">
        <w:rPr>
          <w:rtl w:val="0"/>
        </w:rPr>
        <w:t xml:space="preserve"> jessie-updates main contrib</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deb </w:t>
      </w:r>
      <w:hyperlink r:id="rId7">
        <w:r w:rsidDel="00000000" w:rsidR="00000000" w:rsidRPr="00000000">
          <w:rPr>
            <w:color w:val="1155cc"/>
            <w:u w:val="single"/>
            <w:rtl w:val="0"/>
          </w:rPr>
          <w:t xml:space="preserve">http://ftp.fr.debian.org/debian/</w:t>
        </w:r>
      </w:hyperlink>
      <w:r w:rsidDel="00000000" w:rsidR="00000000" w:rsidRPr="00000000">
        <w:rPr>
          <w:rtl w:val="0"/>
        </w:rPr>
        <w:t xml:space="preserve"> jessie main </w:t>
      </w:r>
    </w:p>
    <w:p w:rsidR="00000000" w:rsidDel="00000000" w:rsidP="00000000" w:rsidRDefault="00000000" w:rsidRPr="00000000">
      <w:pPr>
        <w:contextualSpacing w:val="0"/>
        <w:rPr/>
      </w:pPr>
      <w:r w:rsidDel="00000000" w:rsidR="00000000" w:rsidRPr="00000000">
        <w:rPr>
          <w:rtl w:val="0"/>
        </w:rPr>
        <w:t xml:space="preserve">deb-src </w:t>
      </w:r>
      <w:hyperlink r:id="rId8">
        <w:r w:rsidDel="00000000" w:rsidR="00000000" w:rsidRPr="00000000">
          <w:rPr>
            <w:color w:val="1155cc"/>
            <w:u w:val="single"/>
            <w:rtl w:val="0"/>
          </w:rPr>
          <w:t xml:space="preserve">http://ftp.fr.debian.org/debian/</w:t>
        </w:r>
      </w:hyperlink>
      <w:r w:rsidDel="00000000" w:rsidR="00000000" w:rsidRPr="00000000">
        <w:rPr>
          <w:rtl w:val="0"/>
        </w:rPr>
        <w:t xml:space="preserve"> jessie main </w:t>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pStyle w:val="Heading1"/>
        <w:contextualSpacing w:val="0"/>
        <w:rPr/>
      </w:pPr>
      <w:bookmarkStart w:colFirst="0" w:colLast="0" w:name="_14n0bvtlixwd" w:id="14"/>
      <w:bookmarkEnd w:id="14"/>
      <w:r w:rsidDel="00000000" w:rsidR="00000000" w:rsidRPr="00000000">
        <w:rPr>
          <w:rtl w:val="0"/>
        </w:rPr>
        <w:t xml:space="preserve">Fonctionnement</w:t>
      </w:r>
      <w:r w:rsidDel="00000000" w:rsidR="00000000" w:rsidRPr="00000000">
        <w:rPr>
          <w:rtl w:val="0"/>
        </w:rPr>
        <w:t xml:space="preserve"> des commandes</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kxru4puck5kp" w:id="15"/>
      <w:bookmarkEnd w:id="15"/>
      <w:r w:rsidDel="00000000" w:rsidR="00000000" w:rsidRPr="00000000">
        <w:rPr>
          <w:rtl w:val="0"/>
        </w:rPr>
        <w:t xml:space="preserve">&amp;&amp; - Enchaînement de commande </w:t>
      </w:r>
    </w:p>
    <w:p w:rsidR="00000000" w:rsidDel="00000000" w:rsidP="00000000" w:rsidRDefault="00000000" w:rsidRPr="00000000">
      <w:pPr>
        <w:contextualSpacing w:val="0"/>
        <w:jc w:val="both"/>
        <w:rPr/>
      </w:pPr>
      <w:r w:rsidDel="00000000" w:rsidR="00000000" w:rsidRPr="00000000">
        <w:rPr>
          <w:rtl w:val="0"/>
        </w:rPr>
        <w:t xml:space="preserve">La commande </w:t>
      </w:r>
      <w:r w:rsidDel="00000000" w:rsidR="00000000" w:rsidRPr="00000000">
        <w:rPr>
          <w:i w:val="1"/>
          <w:rtl w:val="0"/>
        </w:rPr>
        <w:t xml:space="preserve">&amp;&amp;</w:t>
      </w:r>
      <w:r w:rsidDel="00000000" w:rsidR="00000000" w:rsidRPr="00000000">
        <w:rPr>
          <w:rtl w:val="0"/>
        </w:rPr>
        <w:t xml:space="preserve"> permet d’effectuer un enchaînement de commande. La particularité de </w:t>
      </w:r>
      <w:r w:rsidDel="00000000" w:rsidR="00000000" w:rsidRPr="00000000">
        <w:rPr>
          <w:i w:val="1"/>
          <w:rtl w:val="0"/>
        </w:rPr>
        <w:t xml:space="preserve">&amp;&amp;</w:t>
      </w:r>
      <w:r w:rsidDel="00000000" w:rsidR="00000000" w:rsidRPr="00000000">
        <w:rPr>
          <w:rtl w:val="0"/>
        </w:rPr>
        <w:t xml:space="preserve"> est que l'enchaînement se fera uniquement si la précédente commande ne rencontre pas d’erreur </w:t>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jc w:val="center"/>
        <w:rPr/>
      </w:pPr>
      <w:r w:rsidDel="00000000" w:rsidR="00000000" w:rsidRPr="00000000">
        <w:rPr/>
        <w:drawing>
          <wp:inline distB="114300" distT="114300" distL="114300" distR="114300">
            <wp:extent cx="4933950" cy="476250"/>
            <wp:effectExtent b="0" l="0" r="0" t="0"/>
            <wp:docPr id="15" name="image49.png"/>
            <a:graphic>
              <a:graphicData uri="http://schemas.openxmlformats.org/drawingml/2006/picture">
                <pic:pic>
                  <pic:nvPicPr>
                    <pic:cNvPr id="0" name="image49.png"/>
                    <pic:cNvPicPr preferRelativeResize="0"/>
                  </pic:nvPicPr>
                  <pic:blipFill>
                    <a:blip r:embed="rId9"/>
                    <a:srcRect b="0" l="0" r="0" t="0"/>
                    <a:stretch>
                      <a:fillRect/>
                    </a:stretch>
                  </pic:blipFill>
                  <pic:spPr>
                    <a:xfrm>
                      <a:off x="0" y="0"/>
                      <a:ext cx="4933950" cy="47625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t xml:space="preserve">Comme vous pouvez le voir dans l’exemple ci-dessus. J’ai créé deux répertoire et j’ai enchainé par la la création d’un fichier texte1 dans le répertoire /test1. Avec un ls /test1 on s’aperçoit que le fichier texte a bien été créé dans l'enchaînement de commande. </w:t>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k7kmcrlnykk" w:id="16"/>
      <w:bookmarkEnd w:id="16"/>
      <w:r w:rsidDel="00000000" w:rsidR="00000000" w:rsidRPr="00000000">
        <w:rPr>
          <w:rtl w:val="0"/>
        </w:rPr>
        <w:t xml:space="preserve">--configtest</w:t>
      </w:r>
    </w:p>
    <w:p w:rsidR="00000000" w:rsidDel="00000000" w:rsidP="00000000" w:rsidRDefault="00000000" w:rsidRPr="00000000">
      <w:pPr>
        <w:contextualSpacing w:val="0"/>
        <w:jc w:val="both"/>
        <w:rPr>
          <w:i w:val="1"/>
        </w:rPr>
      </w:pPr>
      <w:r w:rsidDel="00000000" w:rsidR="00000000" w:rsidRPr="00000000">
        <w:rPr>
          <w:rtl w:val="0"/>
        </w:rPr>
        <w:t xml:space="preserve">Avec </w:t>
      </w:r>
      <w:r w:rsidDel="00000000" w:rsidR="00000000" w:rsidRPr="00000000">
        <w:rPr>
          <w:i w:val="1"/>
          <w:shd w:fill="cccccc" w:val="clear"/>
          <w:rtl w:val="0"/>
        </w:rPr>
        <w:t xml:space="preserve">--configtest</w:t>
      </w:r>
      <w:r w:rsidDel="00000000" w:rsidR="00000000" w:rsidRPr="00000000">
        <w:rPr>
          <w:rtl w:val="0"/>
        </w:rPr>
        <w:t xml:space="preserve"> vous pourrez voir plus en détails pourquoi le service en question a refusé de démarrer. Dans l’exemple ci-dessous vous pouvez voir qu’il semble avoir une erreur à la </w:t>
      </w:r>
      <w:r w:rsidDel="00000000" w:rsidR="00000000" w:rsidRPr="00000000">
        <w:rPr>
          <w:i w:val="1"/>
          <w:rtl w:val="0"/>
        </w:rPr>
        <w:t xml:space="preserve">ligne 219</w:t>
      </w:r>
      <w:r w:rsidDel="00000000" w:rsidR="00000000" w:rsidRPr="00000000">
        <w:rPr>
          <w:rtl w:val="0"/>
        </w:rPr>
        <w:t xml:space="preserve"> du fichier </w:t>
      </w:r>
      <w:r w:rsidDel="00000000" w:rsidR="00000000" w:rsidRPr="00000000">
        <w:rPr>
          <w:i w:val="1"/>
          <w:rtl w:val="0"/>
        </w:rPr>
        <w:t xml:space="preserve">Apache2.conf </w:t>
      </w:r>
      <w:r w:rsidDel="00000000" w:rsidR="00000000" w:rsidRPr="00000000">
        <w:rPr>
          <w:rtl w:val="0"/>
        </w:rPr>
        <w:t xml:space="preserve">et une erreur </w:t>
      </w:r>
      <w:r w:rsidDel="00000000" w:rsidR="00000000" w:rsidRPr="00000000">
        <w:rPr>
          <w:i w:val="1"/>
          <w:rtl w:val="0"/>
        </w:rPr>
        <w:t xml:space="preserve">Ligne 25</w:t>
      </w:r>
      <w:r w:rsidDel="00000000" w:rsidR="00000000" w:rsidRPr="00000000">
        <w:rPr>
          <w:rtl w:val="0"/>
        </w:rPr>
        <w:t xml:space="preserve"> dans le fichier</w:t>
      </w:r>
      <w:r w:rsidDel="00000000" w:rsidR="00000000" w:rsidRPr="00000000">
        <w:rPr>
          <w:i w:val="1"/>
          <w:rtl w:val="0"/>
        </w:rPr>
        <w:t xml:space="preserve"> siteocs.conf.</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-114299</wp:posOffset>
            </wp:positionH>
            <wp:positionV relativeFrom="paragraph">
              <wp:posOffset>542925</wp:posOffset>
            </wp:positionV>
            <wp:extent cx="5731200" cy="1498600"/>
            <wp:effectExtent b="0" l="0" r="0" t="0"/>
            <wp:wrapTopAndBottom distB="114300" distT="114300"/>
            <wp:docPr id="24" name="image58.png"/>
            <a:graphic>
              <a:graphicData uri="http://schemas.openxmlformats.org/drawingml/2006/picture">
                <pic:pic>
                  <pic:nvPicPr>
                    <pic:cNvPr id="0" name="image58.png"/>
                    <pic:cNvPicPr preferRelativeResize="0"/>
                  </pic:nvPicPr>
                  <pic:blipFill>
                    <a:blip r:embed="rId10"/>
                    <a:srcRect b="0" l="0" r="0" t="0"/>
                    <a:stretch>
                      <a:fillRect/>
                    </a:stretch>
                  </pic:blipFill>
                  <pic:spPr>
                    <a:xfrm>
                      <a:off x="0" y="0"/>
                      <a:ext cx="5731200" cy="1498600"/>
                    </a:xfrm>
                    <a:prstGeom prst="rect"/>
                    <a:ln/>
                  </pic:spPr>
                </pic:pic>
              </a:graphicData>
            </a:graphic>
          </wp:anchor>
        </w:drawing>
      </w:r>
    </w:p>
    <w:p w:rsidR="00000000" w:rsidDel="00000000" w:rsidP="00000000" w:rsidRDefault="00000000" w:rsidRPr="00000000">
      <w:pPr>
        <w:pStyle w:val="Heading2"/>
        <w:contextualSpacing w:val="0"/>
        <w:rPr/>
      </w:pPr>
      <w:bookmarkStart w:colFirst="0" w:colLast="0" w:name="_urq4iuisifpj" w:id="17"/>
      <w:bookmarkEnd w:id="17"/>
      <w:r w:rsidDel="00000000" w:rsidR="00000000" w:rsidRPr="00000000">
        <w:rPr>
          <w:rtl w:val="0"/>
        </w:rPr>
        <w:t xml:space="preserve">adduser - Création d’utilisateur </w:t>
      </w:r>
    </w:p>
    <w:p w:rsidR="00000000" w:rsidDel="00000000" w:rsidP="00000000" w:rsidRDefault="00000000" w:rsidRPr="00000000">
      <w:pPr>
        <w:pStyle w:val="Heading3"/>
        <w:contextualSpacing w:val="0"/>
        <w:rPr/>
      </w:pPr>
      <w:bookmarkStart w:colFirst="0" w:colLast="0" w:name="_4t5r2udvfl13" w:id="18"/>
      <w:bookmarkEnd w:id="18"/>
      <w:r w:rsidDel="00000000" w:rsidR="00000000" w:rsidRPr="00000000">
        <w:rPr>
          <w:rtl w:val="0"/>
        </w:rPr>
        <w:t xml:space="preserve">La création interactives - adduser</w:t>
      </w:r>
    </w:p>
    <w:p w:rsidR="00000000" w:rsidDel="00000000" w:rsidP="00000000" w:rsidRDefault="00000000" w:rsidRPr="00000000">
      <w:pPr>
        <w:contextualSpacing w:val="0"/>
        <w:jc w:val="both"/>
        <w:rPr/>
      </w:pPr>
      <w:r w:rsidDel="00000000" w:rsidR="00000000" w:rsidRPr="00000000">
        <w:rPr>
          <w:rtl w:val="0"/>
        </w:rPr>
        <w:t xml:space="preserve">La commande </w:t>
      </w:r>
      <w:r w:rsidDel="00000000" w:rsidR="00000000" w:rsidRPr="00000000">
        <w:rPr>
          <w:i w:val="1"/>
          <w:rtl w:val="0"/>
        </w:rPr>
        <w:t xml:space="preserve">adduser </w:t>
      </w:r>
      <w:r w:rsidDel="00000000" w:rsidR="00000000" w:rsidRPr="00000000">
        <w:rPr>
          <w:rtl w:val="0"/>
        </w:rPr>
        <w:t xml:space="preserve">permet de créer de nouveau utilisateur de manières interactives. C’est à dire que durant tout le processus une série de question nous sera posé pour remplir les champs nécessaire à la création du nouvel utilisateurs. La syntaxe de la commande est </w:t>
      </w:r>
      <w:r w:rsidDel="00000000" w:rsidR="00000000" w:rsidRPr="00000000">
        <w:rPr>
          <w:i w:val="1"/>
          <w:rtl w:val="0"/>
        </w:rPr>
        <w:t xml:space="preserve">adduser nom_utilisateur</w:t>
      </w:r>
      <w:r w:rsidDel="00000000" w:rsidR="00000000" w:rsidRPr="00000000">
        <w:rPr>
          <w:rtl w:val="0"/>
        </w:rPr>
        <w:t xml:space="preserve">. </w:t>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drawing>
          <wp:inline distB="114300" distT="114300" distL="114300" distR="114300">
            <wp:extent cx="5731200" cy="2527300"/>
            <wp:effectExtent b="0" l="0" r="0" t="0"/>
            <wp:docPr id="26" name="image60.png"/>
            <a:graphic>
              <a:graphicData uri="http://schemas.openxmlformats.org/drawingml/2006/picture">
                <pic:pic>
                  <pic:nvPicPr>
                    <pic:cNvPr id="0" name="image60.png"/>
                    <pic:cNvPicPr preferRelativeResize="0"/>
                  </pic:nvPicPr>
                  <pic:blipFill>
                    <a:blip r:embed="rId11"/>
                    <a:srcRect b="0" l="0" r="0" t="0"/>
                    <a:stretch>
                      <a:fillRect/>
                    </a:stretch>
                  </pic:blipFill>
                  <pic:spPr>
                    <a:xfrm>
                      <a:off x="0" y="0"/>
                      <a:ext cx="5731200" cy="25273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Renseigner les champs demandé ou laissez les vides en appuyant sur entrée pour continuer.</w:t>
      </w:r>
    </w:p>
    <w:p w:rsidR="00000000" w:rsidDel="00000000" w:rsidP="00000000" w:rsidRDefault="00000000" w:rsidRPr="00000000">
      <w:pPr>
        <w:contextualSpacing w:val="0"/>
        <w:rPr/>
      </w:pPr>
      <w:r w:rsidDel="00000000" w:rsidR="00000000" w:rsidRPr="00000000">
        <w:rPr>
          <w:rtl w:val="0"/>
        </w:rPr>
        <w:t xml:space="preserve">L’utilisateur est près a se connecter. Pour modifier une information </w:t>
      </w:r>
    </w:p>
    <w:p w:rsidR="00000000" w:rsidDel="00000000" w:rsidP="00000000" w:rsidRDefault="00000000" w:rsidRPr="00000000">
      <w:pPr>
        <w:pStyle w:val="Heading3"/>
        <w:contextualSpacing w:val="0"/>
        <w:rPr/>
      </w:pPr>
      <w:bookmarkStart w:colFirst="0" w:colLast="0" w:name="_79o4yhuf7uwd" w:id="19"/>
      <w:bookmarkEnd w:id="19"/>
      <w:r w:rsidDel="00000000" w:rsidR="00000000" w:rsidRPr="00000000">
        <w:rPr>
          <w:rtl w:val="0"/>
        </w:rPr>
      </w:r>
    </w:p>
    <w:p w:rsidR="00000000" w:rsidDel="00000000" w:rsidP="00000000" w:rsidRDefault="00000000" w:rsidRPr="00000000">
      <w:pPr>
        <w:pStyle w:val="Heading3"/>
        <w:contextualSpacing w:val="0"/>
        <w:rPr/>
      </w:pPr>
      <w:bookmarkStart w:colFirst="0" w:colLast="0" w:name="_av072ml6yoe" w:id="20"/>
      <w:bookmarkEnd w:id="20"/>
      <w:r w:rsidDel="00000000" w:rsidR="00000000" w:rsidRPr="00000000">
        <w:rPr>
          <w:rtl w:val="0"/>
        </w:rPr>
        <w:t xml:space="preserve">La création non-interactives - useradd</w:t>
      </w:r>
    </w:p>
    <w:p w:rsidR="00000000" w:rsidDel="00000000" w:rsidP="00000000" w:rsidRDefault="00000000" w:rsidRPr="00000000">
      <w:pPr>
        <w:contextualSpacing w:val="0"/>
        <w:jc w:val="both"/>
        <w:rPr>
          <w:i w:val="1"/>
        </w:rPr>
      </w:pPr>
      <w:r w:rsidDel="00000000" w:rsidR="00000000" w:rsidRPr="00000000">
        <w:rPr>
          <w:rtl w:val="0"/>
        </w:rPr>
        <w:t xml:space="preserve">La commande useradd permet de créer un utilisateur “session” de manière non-interactive. C’est à dire qu’il ne sera pas activé par défaut, ne possède pas de mot de passe et nous ne pouvons pas nous loguer avec ce dernier. La syntaxe est la même que pour </w:t>
      </w:r>
      <w:r w:rsidDel="00000000" w:rsidR="00000000" w:rsidRPr="00000000">
        <w:rPr>
          <w:i w:val="1"/>
          <w:rtl w:val="0"/>
        </w:rPr>
        <w:t xml:space="preserve">adduser</w:t>
      </w:r>
      <w:r w:rsidDel="00000000" w:rsidR="00000000" w:rsidRPr="00000000">
        <w:rPr>
          <w:rtl w:val="0"/>
        </w:rPr>
        <w:t xml:space="preserve"> à savoir :</w:t>
      </w:r>
      <w:r w:rsidDel="00000000" w:rsidR="00000000" w:rsidRPr="00000000">
        <w:rPr>
          <w:i w:val="1"/>
          <w:rtl w:val="0"/>
        </w:rPr>
        <w:t xml:space="preserve"> useradd nom_utilisateur</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3"/>
        <w:contextualSpacing w:val="0"/>
        <w:rPr/>
      </w:pPr>
      <w:bookmarkStart w:colFirst="0" w:colLast="0" w:name="_3utbmjx946b6" w:id="21"/>
      <w:bookmarkEnd w:id="21"/>
      <w:r w:rsidDel="00000000" w:rsidR="00000000" w:rsidRPr="00000000">
        <w:rPr>
          <w:rtl w:val="0"/>
        </w:rPr>
        <w:t xml:space="preserve">Gestion des utilisateurs </w:t>
      </w:r>
    </w:p>
    <w:p w:rsidR="00000000" w:rsidDel="00000000" w:rsidP="00000000" w:rsidRDefault="00000000" w:rsidRPr="00000000">
      <w:pPr>
        <w:contextualSpacing w:val="0"/>
        <w:rPr>
          <w:i w:val="1"/>
        </w:rPr>
      </w:pPr>
      <w:r w:rsidDel="00000000" w:rsidR="00000000" w:rsidRPr="00000000">
        <w:rPr>
          <w:rtl w:val="0"/>
        </w:rPr>
        <w:t xml:space="preserve">La liste des utilisateurs est stocké à deux endroit différent : </w:t>
      </w:r>
      <w:r w:rsidDel="00000000" w:rsidR="00000000" w:rsidRPr="00000000">
        <w:rPr>
          <w:i w:val="1"/>
          <w:rtl w:val="0"/>
        </w:rPr>
        <w:t xml:space="preserve">/etc/passwd &amp; /etc/group </w:t>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pStyle w:val="Heading4"/>
        <w:contextualSpacing w:val="0"/>
        <w:rPr>
          <w:i w:val="1"/>
        </w:rPr>
      </w:pPr>
      <w:bookmarkStart w:colFirst="0" w:colLast="0" w:name="_xfft59ir2o8i" w:id="22"/>
      <w:bookmarkEnd w:id="22"/>
      <w:r w:rsidDel="00000000" w:rsidR="00000000" w:rsidRPr="00000000">
        <w:rPr>
          <w:rtl w:val="0"/>
        </w:rPr>
        <w:t xml:space="preserve">Le fichier :</w:t>
      </w:r>
      <w:r w:rsidDel="00000000" w:rsidR="00000000" w:rsidRPr="00000000">
        <w:rPr>
          <w:i w:val="1"/>
          <w:rtl w:val="0"/>
        </w:rPr>
        <w:t xml:space="preserve"> /etc/passwd </w:t>
      </w:r>
      <w:r w:rsidDel="00000000" w:rsidR="00000000" w:rsidRPr="00000000">
        <w:rPr>
          <w:rtl w:val="0"/>
        </w:rPr>
        <w:t xml:space="preserve">et</w:t>
      </w:r>
      <w:r w:rsidDel="00000000" w:rsidR="00000000" w:rsidRPr="00000000">
        <w:rPr>
          <w:i w:val="1"/>
          <w:rtl w:val="0"/>
        </w:rPr>
        <w:t xml:space="preserve"> /etc/group</w:t>
      </w:r>
    </w:p>
    <w:p w:rsidR="00000000" w:rsidDel="00000000" w:rsidP="00000000" w:rsidRDefault="00000000" w:rsidRPr="00000000">
      <w:pPr>
        <w:contextualSpacing w:val="0"/>
        <w:rPr>
          <w:i w:val="1"/>
        </w:rPr>
      </w:pPr>
      <w:r w:rsidDel="00000000" w:rsidR="00000000" w:rsidRPr="00000000">
        <w:rPr>
          <w:i w:val="1"/>
        </w:rPr>
        <w:drawing>
          <wp:inline distB="114300" distT="114300" distL="114300" distR="114300">
            <wp:extent cx="5181600" cy="647700"/>
            <wp:effectExtent b="0" l="0" r="0" t="0"/>
            <wp:docPr id="29" name="image63.png"/>
            <a:graphic>
              <a:graphicData uri="http://schemas.openxmlformats.org/drawingml/2006/picture">
                <pic:pic>
                  <pic:nvPicPr>
                    <pic:cNvPr id="0" name="image63.png"/>
                    <pic:cNvPicPr preferRelativeResize="0"/>
                  </pic:nvPicPr>
                  <pic:blipFill>
                    <a:blip r:embed="rId12"/>
                    <a:srcRect b="0" l="0" r="0" t="0"/>
                    <a:stretch>
                      <a:fillRect/>
                    </a:stretch>
                  </pic:blipFill>
                  <pic:spPr>
                    <a:xfrm>
                      <a:off x="0" y="0"/>
                      <a:ext cx="5181600" cy="6477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t xml:space="preserve">Ce dernier étant un peu lourds à lire vous pouvez l’afficher avec les options suivante pour faciliter sa lecture. Il affichera la liste de manière organisé en ne prennant que la première colonne du fichier.</w:t>
      </w:r>
    </w:p>
    <w:p w:rsidR="00000000" w:rsidDel="00000000" w:rsidP="00000000" w:rsidRDefault="00000000" w:rsidRPr="00000000">
      <w:pPr>
        <w:contextualSpacing w:val="0"/>
        <w:jc w:val="both"/>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2733675</wp:posOffset>
            </wp:positionH>
            <wp:positionV relativeFrom="paragraph">
              <wp:posOffset>0</wp:posOffset>
            </wp:positionV>
            <wp:extent cx="1524000" cy="642938"/>
            <wp:effectExtent b="0" l="0" r="0" t="0"/>
            <wp:wrapSquare wrapText="bothSides" distB="114300" distT="114300" distL="114300" distR="114300"/>
            <wp:docPr id="28" name="image62.png"/>
            <a:graphic>
              <a:graphicData uri="http://schemas.openxmlformats.org/drawingml/2006/picture">
                <pic:pic>
                  <pic:nvPicPr>
                    <pic:cNvPr id="0" name="image62.png"/>
                    <pic:cNvPicPr preferRelativeResize="0"/>
                  </pic:nvPicPr>
                  <pic:blipFill>
                    <a:blip r:embed="rId13"/>
                    <a:srcRect b="0" l="0" r="0" t="0"/>
                    <a:stretch>
                      <a:fillRect/>
                    </a:stretch>
                  </pic:blipFill>
                  <pic:spPr>
                    <a:xfrm>
                      <a:off x="0" y="0"/>
                      <a:ext cx="1524000" cy="642938"/>
                    </a:xfrm>
                    <a:prstGeom prst="rect"/>
                    <a:ln/>
                  </pic:spPr>
                </pic:pic>
              </a:graphicData>
            </a:graphic>
          </wp:anchor>
        </w:drawing>
      </w:r>
    </w:p>
    <w:p w:rsidR="00000000" w:rsidDel="00000000" w:rsidP="00000000" w:rsidRDefault="00000000" w:rsidRPr="00000000">
      <w:pPr>
        <w:contextualSpacing w:val="0"/>
        <w:jc w:val="both"/>
        <w:rPr/>
      </w:pPr>
      <w:r w:rsidDel="00000000" w:rsidR="00000000" w:rsidRPr="00000000">
        <w:rPr>
          <w:rtl w:val="0"/>
        </w:rPr>
        <w:t xml:space="preserve">cat /etc/passwd |awk -F: ‘{print $1}’  </w:t>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t xml:space="preserve">Le fichier </w:t>
      </w:r>
      <w:r w:rsidDel="00000000" w:rsidR="00000000" w:rsidRPr="00000000">
        <w:rPr>
          <w:i w:val="1"/>
          <w:rtl w:val="0"/>
        </w:rPr>
        <w:t xml:space="preserve">/etc/group </w:t>
      </w:r>
      <w:r w:rsidDel="00000000" w:rsidR="00000000" w:rsidRPr="00000000">
        <w:rPr>
          <w:rtl w:val="0"/>
        </w:rPr>
        <w:t xml:space="preserve">affiche sensiblement les même information que le passwd. De la même manière vous pouvez en faciliter sa lecture avec les même options : </w:t>
      </w:r>
      <w:r w:rsidDel="00000000" w:rsidR="00000000" w:rsidRPr="00000000">
        <w:rPr>
          <w:i w:val="1"/>
          <w:rtl w:val="0"/>
        </w:rPr>
        <w:t xml:space="preserve">/etc/group |awk -F: ‘{print $1}’</w:t>
        <w:tab/>
        <w:tab/>
      </w:r>
      <w:r w:rsidDel="00000000" w:rsidR="00000000" w:rsidRPr="00000000">
        <w:rPr>
          <w:rtl w:val="0"/>
        </w:rPr>
      </w:r>
    </w:p>
    <w:p w:rsidR="00000000" w:rsidDel="00000000" w:rsidP="00000000" w:rsidRDefault="00000000" w:rsidRPr="00000000">
      <w:pPr>
        <w:ind w:left="2160" w:firstLine="720"/>
        <w:contextualSpacing w:val="0"/>
        <w:jc w:val="both"/>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2005013</wp:posOffset>
            </wp:positionH>
            <wp:positionV relativeFrom="paragraph">
              <wp:posOffset>19050</wp:posOffset>
            </wp:positionV>
            <wp:extent cx="1495425" cy="628650"/>
            <wp:effectExtent b="0" l="0" r="0" t="0"/>
            <wp:wrapSquare wrapText="bothSides" distB="114300" distT="114300" distL="114300" distR="114300"/>
            <wp:docPr id="34" name="image77.png"/>
            <a:graphic>
              <a:graphicData uri="http://schemas.openxmlformats.org/drawingml/2006/picture">
                <pic:pic>
                  <pic:nvPicPr>
                    <pic:cNvPr id="0" name="image77.png"/>
                    <pic:cNvPicPr preferRelativeResize="0"/>
                  </pic:nvPicPr>
                  <pic:blipFill>
                    <a:blip r:embed="rId14"/>
                    <a:srcRect b="0" l="0" r="0" t="0"/>
                    <a:stretch>
                      <a:fillRect/>
                    </a:stretch>
                  </pic:blipFill>
                  <pic:spPr>
                    <a:xfrm>
                      <a:off x="0" y="0"/>
                      <a:ext cx="1495425" cy="628650"/>
                    </a:xfrm>
                    <a:prstGeom prst="rect"/>
                    <a:ln/>
                  </pic:spPr>
                </pic:pic>
              </a:graphicData>
            </a:graphic>
          </wp:anchor>
        </w:drawing>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4"/>
        <w:contextualSpacing w:val="0"/>
        <w:rPr/>
      </w:pPr>
      <w:bookmarkStart w:colFirst="0" w:colLast="0" w:name="_nvk66rkkdivg" w:id="23"/>
      <w:bookmarkEnd w:id="23"/>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4"/>
        <w:contextualSpacing w:val="0"/>
        <w:rPr/>
      </w:pPr>
      <w:bookmarkStart w:colFirst="0" w:colLast="0" w:name="_6qoahofignbp" w:id="24"/>
      <w:bookmarkEnd w:id="24"/>
      <w:r w:rsidDel="00000000" w:rsidR="00000000" w:rsidRPr="00000000">
        <w:rPr>
          <w:rtl w:val="0"/>
        </w:rPr>
        <w:t xml:space="preserve">Ajouter un utilisateur à un groupes</w:t>
      </w:r>
    </w:p>
    <w:p w:rsidR="00000000" w:rsidDel="00000000" w:rsidP="00000000" w:rsidRDefault="00000000" w:rsidRPr="00000000">
      <w:pPr>
        <w:contextualSpacing w:val="0"/>
        <w:jc w:val="both"/>
        <w:rPr>
          <w:i w:val="1"/>
        </w:rPr>
      </w:pPr>
      <w:r w:rsidDel="00000000" w:rsidR="00000000" w:rsidRPr="00000000">
        <w:rPr>
          <w:rtl w:val="0"/>
        </w:rPr>
        <w:t xml:space="preserve">Dans un premier temps il faut créer un groupe avec la commande </w:t>
      </w:r>
      <w:r w:rsidDel="00000000" w:rsidR="00000000" w:rsidRPr="00000000">
        <w:rPr>
          <w:i w:val="1"/>
          <w:rtl w:val="0"/>
        </w:rPr>
        <w:t xml:space="preserve">groupadd. </w:t>
      </w:r>
      <w:r w:rsidDel="00000000" w:rsidR="00000000" w:rsidRPr="00000000">
        <w:rPr>
          <w:rtl w:val="0"/>
        </w:rPr>
        <w:t xml:space="preserve">une fois le groupe créer, nous pouvons ajouter d'utilisateurs dans le groupe avec la commande </w:t>
      </w:r>
      <w:r w:rsidDel="00000000" w:rsidR="00000000" w:rsidRPr="00000000">
        <w:rPr>
          <w:i w:val="1"/>
          <w:rtl w:val="0"/>
        </w:rPr>
        <w:t xml:space="preserve">adduser </w:t>
      </w:r>
      <w:r w:rsidDel="00000000" w:rsidR="00000000" w:rsidRPr="00000000">
        <w:rPr>
          <w:rtl w:val="0"/>
        </w:rPr>
        <w:t xml:space="preserve">ou cette fois-ci le groupe sera spécifié avec la syntaxe suivante : </w:t>
      </w:r>
      <w:r w:rsidDel="00000000" w:rsidR="00000000" w:rsidRPr="00000000">
        <w:rPr>
          <w:i w:val="1"/>
          <w:rtl w:val="0"/>
        </w:rPr>
        <w:t xml:space="preserve">adduser nom_utilisateur nom_groupe </w:t>
      </w:r>
    </w:p>
    <w:p w:rsidR="00000000" w:rsidDel="00000000" w:rsidP="00000000" w:rsidRDefault="00000000" w:rsidRPr="00000000">
      <w:pPr>
        <w:contextualSpacing w:val="0"/>
        <w:rPr/>
      </w:pPr>
      <w:r w:rsidDel="00000000" w:rsidR="00000000" w:rsidRPr="00000000">
        <w:rPr>
          <w:rtl w:val="0"/>
        </w:rPr>
        <w:t xml:space="preserve">Si nous affichons à nouveau le fichier /etc/group. Nous remarquons que dans le groupe “testgroup” on retrouve bien l’utilisateur “dalibor” en tant que membres. </w:t>
      </w:r>
      <w:r w:rsidDel="00000000" w:rsidR="00000000" w:rsidRPr="00000000">
        <w:drawing>
          <wp:anchor allowOverlap="1" behindDoc="0" distB="114300" distT="114300" distL="114300" distR="114300" hidden="0" layoutInCell="1" locked="0" relativeHeight="0" simplePos="0">
            <wp:simplePos x="0" y="0"/>
            <wp:positionH relativeFrom="margin">
              <wp:posOffset>1776413</wp:posOffset>
            </wp:positionH>
            <wp:positionV relativeFrom="paragraph">
              <wp:posOffset>9525</wp:posOffset>
            </wp:positionV>
            <wp:extent cx="1962150" cy="457200"/>
            <wp:effectExtent b="0" l="0" r="0" t="0"/>
            <wp:wrapTopAndBottom distB="114300" distT="114300"/>
            <wp:docPr id="17" name="image51.png"/>
            <a:graphic>
              <a:graphicData uri="http://schemas.openxmlformats.org/drawingml/2006/picture">
                <pic:pic>
                  <pic:nvPicPr>
                    <pic:cNvPr id="0" name="image51.png"/>
                    <pic:cNvPicPr preferRelativeResize="0"/>
                  </pic:nvPicPr>
                  <pic:blipFill>
                    <a:blip r:embed="rId15"/>
                    <a:srcRect b="0" l="0" r="0" t="0"/>
                    <a:stretch>
                      <a:fillRect/>
                    </a:stretch>
                  </pic:blipFill>
                  <pic:spPr>
                    <a:xfrm>
                      <a:off x="0" y="0"/>
                      <a:ext cx="1962150" cy="4572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margin">
              <wp:posOffset>338138</wp:posOffset>
            </wp:positionH>
            <wp:positionV relativeFrom="paragraph">
              <wp:posOffset>19050</wp:posOffset>
            </wp:positionV>
            <wp:extent cx="4829175" cy="781050"/>
            <wp:effectExtent b="0" l="0" r="0" t="0"/>
            <wp:wrapTopAndBottom distB="114300" distT="114300"/>
            <wp:docPr id="16" name="image50.png"/>
            <a:graphic>
              <a:graphicData uri="http://schemas.openxmlformats.org/drawingml/2006/picture">
                <pic:pic>
                  <pic:nvPicPr>
                    <pic:cNvPr id="0" name="image50.png"/>
                    <pic:cNvPicPr preferRelativeResize="0"/>
                  </pic:nvPicPr>
                  <pic:blipFill>
                    <a:blip r:embed="rId16"/>
                    <a:srcRect b="0" l="0" r="0" t="0"/>
                    <a:stretch>
                      <a:fillRect/>
                    </a:stretch>
                  </pic:blipFill>
                  <pic:spPr>
                    <a:xfrm>
                      <a:off x="0" y="0"/>
                      <a:ext cx="4829175" cy="781050"/>
                    </a:xfrm>
                    <a:prstGeom prst="rect"/>
                    <a:ln/>
                  </pic:spPr>
                </pic:pic>
              </a:graphicData>
            </a:graphic>
          </wp:anchor>
        </w:drawing>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4"/>
        <w:contextualSpacing w:val="0"/>
        <w:rPr/>
      </w:pPr>
      <w:bookmarkStart w:colFirst="0" w:colLast="0" w:name="_20t3idknp490" w:id="25"/>
      <w:bookmarkEnd w:id="25"/>
      <w:r w:rsidDel="00000000" w:rsidR="00000000" w:rsidRPr="00000000">
        <w:rPr>
          <w:rtl w:val="0"/>
        </w:rPr>
        <w:t xml:space="preserve">Modifier les valeurs renseignés</w:t>
      </w:r>
    </w:p>
    <w:p w:rsidR="00000000" w:rsidDel="00000000" w:rsidP="00000000" w:rsidRDefault="00000000" w:rsidRPr="00000000">
      <w:pPr>
        <w:contextualSpacing w:val="0"/>
        <w:jc w:val="both"/>
        <w:rPr/>
      </w:pPr>
      <w:r w:rsidDel="00000000" w:rsidR="00000000" w:rsidRPr="00000000">
        <w:rPr>
          <w:rtl w:val="0"/>
        </w:rPr>
        <w:t xml:space="preserve">Nous pouvons modifier les valeurs renseigner lors de la création avec la commande chfn (Change Foncton). Les informations qui se trouverons entre les [ ] sont les valeurs par défaut qui ont était déjà renseigné. Vous pouvez les laisser tels quels ou les modifier à votre guise.  </w:t>
      </w:r>
      <w:r w:rsidDel="00000000" w:rsidR="00000000" w:rsidRPr="00000000">
        <w:rPr>
          <w:rtl w:val="0"/>
        </w:rPr>
      </w:r>
    </w:p>
    <w:p w:rsidR="00000000" w:rsidDel="00000000" w:rsidP="00000000" w:rsidRDefault="00000000" w:rsidRPr="00000000">
      <w:pPr>
        <w:contextualSpacing w:val="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47625</wp:posOffset>
            </wp:positionH>
            <wp:positionV relativeFrom="paragraph">
              <wp:posOffset>9525</wp:posOffset>
            </wp:positionV>
            <wp:extent cx="5405438" cy="1190738"/>
            <wp:effectExtent b="0" l="0" r="0" t="0"/>
            <wp:wrapTopAndBottom distB="114300" distT="114300"/>
            <wp:docPr id="10" name="image20.png"/>
            <a:graphic>
              <a:graphicData uri="http://schemas.openxmlformats.org/drawingml/2006/picture">
                <pic:pic>
                  <pic:nvPicPr>
                    <pic:cNvPr id="0" name="image20.png"/>
                    <pic:cNvPicPr preferRelativeResize="0"/>
                  </pic:nvPicPr>
                  <pic:blipFill>
                    <a:blip r:embed="rId17"/>
                    <a:srcRect b="0" l="0" r="0" t="0"/>
                    <a:stretch>
                      <a:fillRect/>
                    </a:stretch>
                  </pic:blipFill>
                  <pic:spPr>
                    <a:xfrm>
                      <a:off x="0" y="0"/>
                      <a:ext cx="5405438" cy="1190738"/>
                    </a:xfrm>
                    <a:prstGeom prst="rect"/>
                    <a:ln/>
                  </pic:spPr>
                </pic:pic>
              </a:graphicData>
            </a:graphic>
          </wp:anchor>
        </w:drawing>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4"/>
        <w:contextualSpacing w:val="0"/>
        <w:rPr>
          <w:b w:val="1"/>
          <w:i w:val="1"/>
        </w:rPr>
      </w:pPr>
      <w:bookmarkStart w:colFirst="0" w:colLast="0" w:name="_b6askusu67ak" w:id="26"/>
      <w:bookmarkEnd w:id="26"/>
      <w:r w:rsidDel="00000000" w:rsidR="00000000" w:rsidRPr="00000000">
        <w:rPr>
          <w:rtl w:val="0"/>
        </w:rPr>
        <w:t xml:space="preserve">Supprimer un utilisateur &amp; un groupe</w:t>
      </w: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t xml:space="preserve">Pour supprimer un utilisateur, il faut utiliser la commande </w:t>
      </w:r>
      <w:r w:rsidDel="00000000" w:rsidR="00000000" w:rsidRPr="00000000">
        <w:rPr>
          <w:i w:val="1"/>
          <w:rtl w:val="0"/>
        </w:rPr>
        <w:t xml:space="preserve">userdel </w:t>
      </w:r>
      <w:r w:rsidDel="00000000" w:rsidR="00000000" w:rsidRPr="00000000">
        <w:rPr>
          <w:rtl w:val="0"/>
        </w:rPr>
        <w:t xml:space="preserve">(</w:t>
      </w:r>
      <w:r w:rsidDel="00000000" w:rsidR="00000000" w:rsidRPr="00000000">
        <w:rPr>
          <w:i w:val="1"/>
          <w:rtl w:val="0"/>
        </w:rPr>
        <w:t xml:space="preserve">User Delete</w:t>
      </w:r>
      <w:r w:rsidDel="00000000" w:rsidR="00000000" w:rsidRPr="00000000">
        <w:rPr>
          <w:rtl w:val="0"/>
        </w:rPr>
        <w:t xml:space="preserve">)</w:t>
      </w:r>
      <w:r w:rsidDel="00000000" w:rsidR="00000000" w:rsidRPr="00000000">
        <w:rPr>
          <w:i w:val="1"/>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margin">
              <wp:posOffset>1609725</wp:posOffset>
            </wp:positionH>
            <wp:positionV relativeFrom="paragraph">
              <wp:posOffset>190500</wp:posOffset>
            </wp:positionV>
            <wp:extent cx="2505075" cy="485775"/>
            <wp:effectExtent b="0" l="0" r="0" t="0"/>
            <wp:wrapSquare wrapText="bothSides" distB="114300" distT="114300" distL="114300" distR="114300"/>
            <wp:docPr id="38" name="image81.png"/>
            <a:graphic>
              <a:graphicData uri="http://schemas.openxmlformats.org/drawingml/2006/picture">
                <pic:pic>
                  <pic:nvPicPr>
                    <pic:cNvPr id="0" name="image81.png"/>
                    <pic:cNvPicPr preferRelativeResize="0"/>
                  </pic:nvPicPr>
                  <pic:blipFill>
                    <a:blip r:embed="rId18"/>
                    <a:srcRect b="0" l="0" r="0" t="0"/>
                    <a:stretch>
                      <a:fillRect/>
                    </a:stretch>
                  </pic:blipFill>
                  <pic:spPr>
                    <a:xfrm>
                      <a:off x="0" y="0"/>
                      <a:ext cx="2505075" cy="485775"/>
                    </a:xfrm>
                    <a:prstGeom prst="rect"/>
                    <a:ln/>
                  </pic:spPr>
                </pic:pic>
              </a:graphicData>
            </a:graphic>
          </wp:anchor>
        </w:drawing>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i w:val="1"/>
          <w:rtl w:val="0"/>
        </w:rPr>
        <w:t xml:space="preserve">userdel nom_utilisateur</w:t>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Pour supprimer un groupe, il faut utiliser la commande groupdel (Groupe Delete) </w:t>
      </w: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i w:val="1"/>
          <w:rtl w:val="0"/>
        </w:rPr>
        <w:t xml:space="preserve">groupdel nom_groupe</w:t>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g8kujbwj0f72" w:id="27"/>
      <w:bookmarkEnd w:id="27"/>
      <w:r w:rsidDel="00000000" w:rsidR="00000000" w:rsidRPr="00000000">
        <w:rPr>
          <w:rtl w:val="0"/>
        </w:rPr>
        <w:t xml:space="preserve">apt-get</w:t>
        <w:tab/>
        <w:t xml:space="preserve">- Aptitude Get </w:t>
        <w:tab/>
      </w:r>
    </w:p>
    <w:p w:rsidR="00000000" w:rsidDel="00000000" w:rsidP="00000000" w:rsidRDefault="00000000" w:rsidRPr="00000000">
      <w:pPr>
        <w:contextualSpacing w:val="0"/>
        <w:jc w:val="both"/>
        <w:rPr/>
      </w:pPr>
      <w:r w:rsidDel="00000000" w:rsidR="00000000" w:rsidRPr="00000000">
        <w:rPr>
          <w:rtl w:val="0"/>
        </w:rPr>
        <w:t xml:space="preserve">Une des commande principal de Linux est le </w:t>
      </w:r>
      <w:r w:rsidDel="00000000" w:rsidR="00000000" w:rsidRPr="00000000">
        <w:rPr>
          <w:i w:val="1"/>
          <w:rtl w:val="0"/>
        </w:rPr>
        <w:t xml:space="preserve">apt-get (Aptitude Get). </w:t>
      </w:r>
      <w:r w:rsidDel="00000000" w:rsidR="00000000" w:rsidRPr="00000000">
        <w:rPr>
          <w:rtl w:val="0"/>
        </w:rPr>
        <w:t xml:space="preserve">Il permet d’installer des paquets, des rôles et des fonctionnalités. Mais aussi de mettre à jour la distribution du système et d’appliquer les dernières mise à jour. Pour fonctionner, il a besoin que le sources.list soit configuré correctement. </w:t>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pStyle w:val="Heading3"/>
        <w:contextualSpacing w:val="0"/>
        <w:jc w:val="both"/>
        <w:rPr/>
      </w:pPr>
      <w:bookmarkStart w:colFirst="0" w:colLast="0" w:name="_sdktbk5z7bsh" w:id="28"/>
      <w:bookmarkEnd w:id="28"/>
      <w:r w:rsidDel="00000000" w:rsidR="00000000" w:rsidRPr="00000000">
        <w:rPr>
          <w:rtl w:val="0"/>
        </w:rPr>
        <w:t xml:space="preserve">Le fichier sources.list</w:t>
      </w:r>
    </w:p>
    <w:p w:rsidR="00000000" w:rsidDel="00000000" w:rsidP="00000000" w:rsidRDefault="00000000" w:rsidRPr="00000000">
      <w:pPr>
        <w:contextualSpacing w:val="0"/>
        <w:jc w:val="both"/>
        <w:rPr/>
      </w:pPr>
      <w:r w:rsidDel="00000000" w:rsidR="00000000" w:rsidRPr="00000000">
        <w:rPr>
          <w:rtl w:val="0"/>
        </w:rPr>
        <w:t xml:space="preserve">C’est dans ce fichier qui est situé dans </w:t>
      </w:r>
      <w:r w:rsidDel="00000000" w:rsidR="00000000" w:rsidRPr="00000000">
        <w:rPr>
          <w:i w:val="1"/>
          <w:rtl w:val="0"/>
        </w:rPr>
        <w:t xml:space="preserve">/etc/apt/sources.list</w:t>
      </w:r>
      <w:r w:rsidDel="00000000" w:rsidR="00000000" w:rsidRPr="00000000">
        <w:rPr>
          <w:rtl w:val="0"/>
        </w:rPr>
        <w:t xml:space="preserve"> que le système trouvera les indications ou il devra rechercher les paquets sur le réseaux. Comme son nom l’indique. Il s’agit du fichier qui contient la Liste des Sources dont le système a besoin pour se repérer et il se présente ainsi.   </w:t>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drawing>
          <wp:inline distB="114300" distT="114300" distL="114300" distR="114300">
            <wp:extent cx="5731200" cy="3200400"/>
            <wp:effectExtent b="0" l="0" r="0" t="0"/>
            <wp:docPr id="30" name="image64.png"/>
            <a:graphic>
              <a:graphicData uri="http://schemas.openxmlformats.org/drawingml/2006/picture">
                <pic:pic>
                  <pic:nvPicPr>
                    <pic:cNvPr id="0" name="image64.png"/>
                    <pic:cNvPicPr preferRelativeResize="0"/>
                  </pic:nvPicPr>
                  <pic:blipFill>
                    <a:blip r:embed="rId19"/>
                    <a:srcRect b="0" l="0" r="0" t="0"/>
                    <a:stretch>
                      <a:fillRect/>
                    </a:stretch>
                  </pic:blipFill>
                  <pic:spPr>
                    <a:xfrm>
                      <a:off x="0" y="0"/>
                      <a:ext cx="5731200" cy="32004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t xml:space="preserve"> </w:t>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Pour mieux comprendre les termes qui entourent les liens, voici un bref résumé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t xml:space="preserve">deb</w:t>
        <w:tab/>
        <w:tab/>
        <w:t xml:space="preserve">-</w:t>
      </w:r>
      <w:r w:rsidDel="00000000" w:rsidR="00000000" w:rsidRPr="00000000">
        <w:rPr>
          <w:i w:val="1"/>
          <w:rtl w:val="0"/>
        </w:rPr>
        <w:t xml:space="preserve"> Localise les paquet debian</w:t>
      </w:r>
    </w:p>
    <w:p w:rsidR="00000000" w:rsidDel="00000000" w:rsidP="00000000" w:rsidRDefault="00000000" w:rsidRPr="00000000">
      <w:pPr>
        <w:contextualSpacing w:val="0"/>
        <w:jc w:val="both"/>
        <w:rPr>
          <w:i w:val="1"/>
        </w:rPr>
      </w:pPr>
      <w:r w:rsidDel="00000000" w:rsidR="00000000" w:rsidRPr="00000000">
        <w:rPr>
          <w:rtl w:val="0"/>
        </w:rPr>
        <w:t xml:space="preserve">deb-src</w:t>
        <w:tab/>
        <w:tab/>
        <w:t xml:space="preserve">- </w:t>
      </w:r>
      <w:r w:rsidDel="00000000" w:rsidR="00000000" w:rsidRPr="00000000">
        <w:rPr>
          <w:i w:val="1"/>
          <w:rtl w:val="0"/>
        </w:rPr>
        <w:t xml:space="preserve">Code source des paquets</w:t>
      </w:r>
    </w:p>
    <w:p w:rsidR="00000000" w:rsidDel="00000000" w:rsidP="00000000" w:rsidRDefault="00000000" w:rsidRPr="00000000">
      <w:pPr>
        <w:contextualSpacing w:val="0"/>
        <w:jc w:val="both"/>
        <w:rPr>
          <w:i w:val="1"/>
        </w:rPr>
      </w:pPr>
      <w:r w:rsidDel="00000000" w:rsidR="00000000" w:rsidRPr="00000000">
        <w:rPr>
          <w:rtl w:val="0"/>
        </w:rPr>
        <w:t xml:space="preserve">main</w:t>
        <w:tab/>
        <w:tab/>
        <w:t xml:space="preserve">- </w:t>
      </w:r>
      <w:r w:rsidDel="00000000" w:rsidR="00000000" w:rsidRPr="00000000">
        <w:rPr>
          <w:i w:val="1"/>
          <w:rtl w:val="0"/>
        </w:rPr>
        <w:t xml:space="preserve">Qui contient l'ensemble des paquets qui se conforment à la ligne de conduite Debian</w:t>
      </w:r>
    </w:p>
    <w:p w:rsidR="00000000" w:rsidDel="00000000" w:rsidP="00000000" w:rsidRDefault="00000000" w:rsidRPr="00000000">
      <w:pPr>
        <w:contextualSpacing w:val="0"/>
        <w:jc w:val="both"/>
        <w:rPr>
          <w:i w:val="1"/>
        </w:rPr>
      </w:pPr>
      <w:r w:rsidDel="00000000" w:rsidR="00000000" w:rsidRPr="00000000">
        <w:rPr>
          <w:rtl w:val="0"/>
        </w:rPr>
        <w:t xml:space="preserve">contrib</w:t>
        <w:tab/>
        <w:tab/>
        <w:t xml:space="preserve">- </w:t>
      </w:r>
      <w:r w:rsidDel="00000000" w:rsidR="00000000" w:rsidRPr="00000000">
        <w:rPr>
          <w:i w:val="1"/>
          <w:rtl w:val="0"/>
        </w:rPr>
        <w:t xml:space="preserve">Qui contient des paquets qui se conforme à la ligne de conduite Debian mais qui  </w:t>
      </w:r>
    </w:p>
    <w:p w:rsidR="00000000" w:rsidDel="00000000" w:rsidP="00000000" w:rsidRDefault="00000000" w:rsidRPr="00000000">
      <w:pPr>
        <w:ind w:left="720" w:firstLine="720"/>
        <w:contextualSpacing w:val="0"/>
        <w:jc w:val="both"/>
        <w:rPr>
          <w:i w:val="1"/>
        </w:rPr>
      </w:pPr>
      <w:r w:rsidDel="00000000" w:rsidR="00000000" w:rsidRPr="00000000">
        <w:rPr>
          <w:i w:val="1"/>
          <w:rtl w:val="0"/>
        </w:rPr>
        <w:t xml:space="preserve">  dans leurs dépendances font appel à des logiciels qui ne se conforme pas à la ligne </w:t>
      </w:r>
    </w:p>
    <w:p w:rsidR="00000000" w:rsidDel="00000000" w:rsidP="00000000" w:rsidRDefault="00000000" w:rsidRPr="00000000">
      <w:pPr>
        <w:ind w:left="720" w:firstLine="720"/>
        <w:contextualSpacing w:val="0"/>
        <w:jc w:val="both"/>
        <w:rPr>
          <w:i w:val="1"/>
        </w:rPr>
      </w:pPr>
      <w:r w:rsidDel="00000000" w:rsidR="00000000" w:rsidRPr="00000000">
        <w:rPr>
          <w:i w:val="1"/>
          <w:rtl w:val="0"/>
        </w:rPr>
        <w:t xml:space="preserve">  de conduite. </w:t>
      </w:r>
    </w:p>
    <w:p w:rsidR="00000000" w:rsidDel="00000000" w:rsidP="00000000" w:rsidRDefault="00000000" w:rsidRPr="00000000">
      <w:pPr>
        <w:contextualSpacing w:val="0"/>
        <w:rPr>
          <w:i w:val="1"/>
        </w:rPr>
      </w:pPr>
      <w:r w:rsidDel="00000000" w:rsidR="00000000" w:rsidRPr="00000000">
        <w:rPr>
          <w:rtl w:val="0"/>
        </w:rPr>
        <w:t xml:space="preserve">non-free </w:t>
        <w:tab/>
        <w:t xml:space="preserve">- </w:t>
      </w:r>
      <w:r w:rsidDel="00000000" w:rsidR="00000000" w:rsidRPr="00000000">
        <w:rPr>
          <w:i w:val="1"/>
          <w:rtl w:val="0"/>
        </w:rPr>
        <w:t xml:space="preserve">Dépôts “non-officiel”</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Un fichier source garde sensiblement la même configuration. Seul les liens change en fonction des différentes distributions voulue.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Il faut retenir qu’il existe trois grande catégorie de lien :</w:t>
      </w:r>
    </w:p>
    <w:p w:rsidR="00000000" w:rsidDel="00000000" w:rsidP="00000000" w:rsidRDefault="00000000" w:rsidRPr="00000000">
      <w:pPr>
        <w:numPr>
          <w:ilvl w:val="0"/>
          <w:numId w:val="1"/>
        </w:numPr>
        <w:ind w:left="720" w:hanging="360"/>
        <w:contextualSpacing w:val="1"/>
        <w:rPr>
          <w:i w:val="1"/>
        </w:rPr>
      </w:pPr>
      <w:r w:rsidDel="00000000" w:rsidR="00000000" w:rsidRPr="00000000">
        <w:rPr>
          <w:i w:val="1"/>
          <w:rtl w:val="0"/>
        </w:rPr>
        <w:t xml:space="preserve">Le lien lié au mise à jour de sécurité</w:t>
      </w:r>
    </w:p>
    <w:p w:rsidR="00000000" w:rsidDel="00000000" w:rsidP="00000000" w:rsidRDefault="00000000" w:rsidRPr="00000000">
      <w:pPr>
        <w:numPr>
          <w:ilvl w:val="0"/>
          <w:numId w:val="1"/>
        </w:numPr>
        <w:ind w:left="720" w:hanging="360"/>
        <w:contextualSpacing w:val="1"/>
        <w:rPr>
          <w:i w:val="1"/>
        </w:rPr>
      </w:pPr>
      <w:r w:rsidDel="00000000" w:rsidR="00000000" w:rsidRPr="00000000">
        <w:rPr>
          <w:i w:val="1"/>
          <w:rtl w:val="0"/>
        </w:rPr>
        <w:t xml:space="preserve">Le lien lié à la distribution principale</w:t>
      </w:r>
    </w:p>
    <w:p w:rsidR="00000000" w:rsidDel="00000000" w:rsidP="00000000" w:rsidRDefault="00000000" w:rsidRPr="00000000">
      <w:pPr>
        <w:numPr>
          <w:ilvl w:val="0"/>
          <w:numId w:val="1"/>
        </w:numPr>
        <w:ind w:left="720" w:hanging="360"/>
        <w:contextualSpacing w:val="1"/>
        <w:rPr>
          <w:i w:val="1"/>
        </w:rPr>
      </w:pPr>
      <w:r w:rsidDel="00000000" w:rsidR="00000000" w:rsidRPr="00000000">
        <w:rPr>
          <w:i w:val="1"/>
          <w:rtl w:val="0"/>
        </w:rPr>
        <w:t xml:space="preserve">Le lien lié au mise a jour volatiles</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3"/>
        <w:contextualSpacing w:val="0"/>
        <w:rPr/>
      </w:pPr>
      <w:bookmarkStart w:colFirst="0" w:colLast="0" w:name="_qsoiz7zfoojn" w:id="29"/>
      <w:bookmarkEnd w:id="29"/>
      <w:r w:rsidDel="00000000" w:rsidR="00000000" w:rsidRPr="00000000">
        <w:rPr>
          <w:rtl w:val="0"/>
        </w:rPr>
        <w:t xml:space="preserve">update &amp; upgrade</w:t>
      </w: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t xml:space="preserve">les commandes </w:t>
      </w:r>
      <w:r w:rsidDel="00000000" w:rsidR="00000000" w:rsidRPr="00000000">
        <w:rPr>
          <w:i w:val="1"/>
          <w:rtl w:val="0"/>
        </w:rPr>
        <w:t xml:space="preserve">apt-get update</w:t>
      </w:r>
      <w:r w:rsidDel="00000000" w:rsidR="00000000" w:rsidRPr="00000000">
        <w:rPr>
          <w:rtl w:val="0"/>
        </w:rPr>
        <w:t xml:space="preserve"> et </w:t>
      </w:r>
      <w:r w:rsidDel="00000000" w:rsidR="00000000" w:rsidRPr="00000000">
        <w:rPr>
          <w:i w:val="1"/>
          <w:rtl w:val="0"/>
        </w:rPr>
        <w:t xml:space="preserve">apt-get upgrade </w:t>
      </w:r>
      <w:r w:rsidDel="00000000" w:rsidR="00000000" w:rsidRPr="00000000">
        <w:rPr>
          <w:rtl w:val="0"/>
        </w:rPr>
        <w:t xml:space="preserve">permette de mettre à jour le système. Update met à jour la liste des paquets disponible et Upgrade effectue la mise à jour de la distribution.    </w:t>
      </w:r>
      <w:r w:rsidDel="00000000" w:rsidR="00000000" w:rsidRPr="00000000">
        <w:rPr>
          <w:i w:val="1"/>
          <w:rtl w:val="0"/>
        </w:rPr>
        <w:t xml:space="preserve"> </w:t>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pStyle w:val="Heading3"/>
        <w:contextualSpacing w:val="0"/>
        <w:rPr/>
      </w:pPr>
      <w:bookmarkStart w:colFirst="0" w:colLast="0" w:name="_v8irf087mp6n" w:id="30"/>
      <w:bookmarkEnd w:id="30"/>
      <w:r w:rsidDel="00000000" w:rsidR="00000000" w:rsidRPr="00000000">
        <w:rPr>
          <w:rtl w:val="0"/>
        </w:rPr>
        <w:t xml:space="preserve">apt-get install </w:t>
      </w:r>
    </w:p>
    <w:p w:rsidR="00000000" w:rsidDel="00000000" w:rsidP="00000000" w:rsidRDefault="00000000" w:rsidRPr="00000000">
      <w:pPr>
        <w:contextualSpacing w:val="0"/>
        <w:jc w:val="both"/>
        <w:rPr/>
      </w:pPr>
      <w:r w:rsidDel="00000000" w:rsidR="00000000" w:rsidRPr="00000000">
        <w:rPr>
          <w:rtl w:val="0"/>
        </w:rPr>
        <w:t xml:space="preserve">apt-get install permet comme son nom l’indique d’installer des paquets. Par exemple pour installer un serveur ssh pour pouvoir se connecter à distance avec PuTTY, il faudra faire : </w:t>
      </w:r>
      <w:r w:rsidDel="00000000" w:rsidR="00000000" w:rsidRPr="00000000">
        <w:rPr>
          <w:i w:val="1"/>
          <w:rtl w:val="0"/>
        </w:rPr>
        <w:t xml:space="preserve">apt-get install ssh </w:t>
      </w:r>
      <w:r w:rsidDel="00000000" w:rsidR="00000000" w:rsidRPr="00000000">
        <w:rPr>
          <w:rtl w:val="0"/>
        </w:rPr>
        <w:t xml:space="preserve">tout simplement. Il suffit d’indiquer le nom du paquet désiré pour l'installer automatiquement. </w:t>
      </w:r>
      <w:r w:rsidDel="00000000" w:rsidR="00000000" w:rsidRPr="00000000">
        <w:drawing>
          <wp:anchor allowOverlap="1" behindDoc="0" distB="114300" distT="114300" distL="114300" distR="114300" hidden="0" layoutInCell="1" locked="0" relativeHeight="0" simplePos="0">
            <wp:simplePos x="0" y="0"/>
            <wp:positionH relativeFrom="margin">
              <wp:posOffset>204788</wp:posOffset>
            </wp:positionH>
            <wp:positionV relativeFrom="paragraph">
              <wp:posOffset>495300</wp:posOffset>
            </wp:positionV>
            <wp:extent cx="5095875" cy="1495425"/>
            <wp:effectExtent b="0" l="0" r="0" t="0"/>
            <wp:wrapTopAndBottom distB="114300" distT="114300"/>
            <wp:docPr id="21" name="image55.png"/>
            <a:graphic>
              <a:graphicData uri="http://schemas.openxmlformats.org/drawingml/2006/picture">
                <pic:pic>
                  <pic:nvPicPr>
                    <pic:cNvPr id="0" name="image55.png"/>
                    <pic:cNvPicPr preferRelativeResize="0"/>
                  </pic:nvPicPr>
                  <pic:blipFill>
                    <a:blip r:embed="rId20"/>
                    <a:srcRect b="0" l="0" r="0" t="0"/>
                    <a:stretch>
                      <a:fillRect/>
                    </a:stretch>
                  </pic:blipFill>
                  <pic:spPr>
                    <a:xfrm>
                      <a:off x="0" y="0"/>
                      <a:ext cx="5095875" cy="1495425"/>
                    </a:xfrm>
                    <a:prstGeom prst="rect"/>
                    <a:ln/>
                  </pic:spPr>
                </pic:pic>
              </a:graphicData>
            </a:graphic>
          </wp:anchor>
        </w:drawing>
      </w:r>
    </w:p>
    <w:p w:rsidR="00000000" w:rsidDel="00000000" w:rsidP="00000000" w:rsidRDefault="00000000" w:rsidRPr="00000000">
      <w:pPr>
        <w:contextualSpacing w:val="0"/>
        <w:jc w:val="both"/>
        <w:rPr/>
      </w:pPr>
      <w:r w:rsidDel="00000000" w:rsidR="00000000" w:rsidRPr="00000000">
        <w:rPr>
          <w:rtl w:val="0"/>
        </w:rPr>
        <w:t xml:space="preserve">Dans l’exemple ci-dessus, j’installe le serveur DNS Bind9.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3"/>
        <w:contextualSpacing w:val="0"/>
        <w:rPr/>
      </w:pPr>
      <w:bookmarkStart w:colFirst="0" w:colLast="0" w:name="_1wejsfuztx65" w:id="31"/>
      <w:bookmarkEnd w:id="31"/>
      <w:r w:rsidDel="00000000" w:rsidR="00000000" w:rsidRPr="00000000">
        <w:rPr>
          <w:rtl w:val="0"/>
        </w:rPr>
        <w:t xml:space="preserve">apt-get install -f</w:t>
      </w:r>
    </w:p>
    <w:p w:rsidR="00000000" w:rsidDel="00000000" w:rsidP="00000000" w:rsidRDefault="00000000" w:rsidRPr="00000000">
      <w:pPr>
        <w:contextualSpacing w:val="0"/>
        <w:jc w:val="both"/>
        <w:rPr/>
      </w:pPr>
      <w:r w:rsidDel="00000000" w:rsidR="00000000" w:rsidRPr="00000000">
        <w:rPr>
          <w:rtl w:val="0"/>
        </w:rPr>
        <w:t xml:space="preserve">En cas de problème, si l’installation a remonté un message d’erreur ou ne sait pas terminé correctement. Nous pouvons utiliser la commande </w:t>
      </w:r>
      <w:r w:rsidDel="00000000" w:rsidR="00000000" w:rsidRPr="00000000">
        <w:rPr>
          <w:i w:val="1"/>
          <w:rtl w:val="0"/>
        </w:rPr>
        <w:t xml:space="preserve">apt-get install -f. </w:t>
      </w:r>
      <w:r w:rsidDel="00000000" w:rsidR="00000000" w:rsidRPr="00000000">
        <w:rPr>
          <w:rtl w:val="0"/>
        </w:rPr>
        <w:t xml:space="preserve">L’option -f (pour fix) permet de réparer un système qui contiendrait des dépendance défectueuse. Il faut noter qu’il n’est pas nécessaire de préciser un paquet à la commande.    </w:t>
      </w:r>
      <w:r w:rsidDel="00000000" w:rsidR="00000000" w:rsidRPr="00000000">
        <w:rPr>
          <w:rtl w:val="0"/>
        </w:rPr>
        <w:tab/>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3"/>
        <w:contextualSpacing w:val="0"/>
        <w:rPr/>
      </w:pPr>
      <w:bookmarkStart w:colFirst="0" w:colLast="0" w:name="_rzfgkq80v5gd" w:id="32"/>
      <w:bookmarkEnd w:id="32"/>
      <w:r w:rsidDel="00000000" w:rsidR="00000000" w:rsidRPr="00000000">
        <w:rPr>
          <w:rtl w:val="0"/>
        </w:rPr>
        <w:t xml:space="preserve">apt-get remove</w:t>
      </w:r>
    </w:p>
    <w:p w:rsidR="00000000" w:rsidDel="00000000" w:rsidP="00000000" w:rsidRDefault="00000000" w:rsidRPr="00000000">
      <w:pPr>
        <w:contextualSpacing w:val="0"/>
        <w:jc w:val="both"/>
        <w:rPr>
          <w:i w:val="1"/>
        </w:rPr>
      </w:pPr>
      <w:r w:rsidDel="00000000" w:rsidR="00000000" w:rsidRPr="00000000">
        <w:rPr>
          <w:rtl w:val="0"/>
        </w:rPr>
        <w:t xml:space="preserve">A l’inverse, l’option de commande </w:t>
      </w:r>
      <w:r w:rsidDel="00000000" w:rsidR="00000000" w:rsidRPr="00000000">
        <w:rPr>
          <w:i w:val="1"/>
          <w:rtl w:val="0"/>
        </w:rPr>
        <w:t xml:space="preserve">remove</w:t>
      </w:r>
      <w:r w:rsidDel="00000000" w:rsidR="00000000" w:rsidRPr="00000000">
        <w:rPr>
          <w:rtl w:val="0"/>
        </w:rPr>
        <w:t xml:space="preserve"> permet d’effacer un paquet. Mais il faut noter que </w:t>
      </w:r>
      <w:r w:rsidDel="00000000" w:rsidR="00000000" w:rsidRPr="00000000">
        <w:rPr>
          <w:i w:val="1"/>
          <w:rtl w:val="0"/>
        </w:rPr>
        <w:t xml:space="preserve">remove </w:t>
      </w:r>
      <w:r w:rsidDel="00000000" w:rsidR="00000000" w:rsidRPr="00000000">
        <w:rPr>
          <w:rtl w:val="0"/>
        </w:rPr>
        <w:t xml:space="preserve">laisse les fichiers de configuration dans le système. Il faudra alors utiliser l’option </w:t>
      </w:r>
      <w:r w:rsidDel="00000000" w:rsidR="00000000" w:rsidRPr="00000000">
        <w:rPr>
          <w:i w:val="1"/>
          <w:rtl w:val="0"/>
        </w:rPr>
        <w:t xml:space="preserve">purge</w:t>
      </w:r>
      <w:r w:rsidDel="00000000" w:rsidR="00000000" w:rsidRPr="00000000">
        <w:rPr>
          <w:rtl w:val="0"/>
        </w:rPr>
        <w:t xml:space="preserve"> pour pouvoir tout effacer. la syntaxe est la même que pour install : </w:t>
      </w:r>
      <w:r w:rsidDel="00000000" w:rsidR="00000000" w:rsidRPr="00000000">
        <w:rPr>
          <w:i w:val="1"/>
          <w:rtl w:val="0"/>
        </w:rPr>
        <w:t xml:space="preserve">apt-get remove nom_du_paquet</w:t>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rfzy1tcshhur" w:id="33"/>
      <w:bookmarkEnd w:id="33"/>
      <w:r w:rsidDel="00000000" w:rsidR="00000000" w:rsidRPr="00000000">
        <w:rPr>
          <w:rtl w:val="0"/>
        </w:rPr>
        <w:t xml:space="preserve">c</w:t>
      </w:r>
      <w:r w:rsidDel="00000000" w:rsidR="00000000" w:rsidRPr="00000000">
        <w:rPr>
          <w:rtl w:val="0"/>
        </w:rPr>
        <w:t xml:space="preserve">at - Concatenate - Affiche le contenu  </w:t>
      </w:r>
    </w:p>
    <w:p w:rsidR="00000000" w:rsidDel="00000000" w:rsidP="00000000" w:rsidRDefault="00000000" w:rsidRPr="00000000">
      <w:pPr>
        <w:contextualSpacing w:val="0"/>
        <w:rPr/>
      </w:pPr>
      <w:r w:rsidDel="00000000" w:rsidR="00000000" w:rsidRPr="00000000">
        <w:rPr>
          <w:rtl w:val="0"/>
        </w:rPr>
        <w:t xml:space="preserve">La commande cat (concatenate) permet d’afficher le contenu d’un fichier. </w:t>
      </w:r>
    </w:p>
    <w:p w:rsidR="00000000" w:rsidDel="00000000" w:rsidP="00000000" w:rsidRDefault="00000000" w:rsidRPr="00000000">
      <w:pPr>
        <w:contextualSpacing w:val="0"/>
        <w:rPr/>
      </w:pPr>
      <w:r w:rsidDel="00000000" w:rsidR="00000000" w:rsidRPr="00000000">
        <w:rPr>
          <w:rtl w:val="0"/>
        </w:rPr>
        <w:t xml:space="preserve">Par exemple </w:t>
      </w:r>
      <w:r w:rsidDel="00000000" w:rsidR="00000000" w:rsidRPr="00000000">
        <w:rPr>
          <w:i w:val="1"/>
          <w:rtl w:val="0"/>
        </w:rPr>
        <w:t xml:space="preserve">cat /etc/debian_version</w:t>
      </w:r>
      <w:r w:rsidDel="00000000" w:rsidR="00000000" w:rsidRPr="00000000">
        <w:rPr>
          <w:rtl w:val="0"/>
        </w:rPr>
        <w:t xml:space="preserve"> affiche la version de la distribution. </w:t>
      </w:r>
    </w:p>
    <w:p w:rsidR="00000000" w:rsidDel="00000000" w:rsidP="00000000" w:rsidRDefault="00000000" w:rsidRPr="00000000">
      <w:pPr>
        <w:contextualSpacing w:val="0"/>
        <w:rPr/>
      </w:pPr>
      <w:r w:rsidDel="00000000" w:rsidR="00000000" w:rsidRPr="00000000">
        <w:rPr>
          <w:rtl w:val="0"/>
        </w:rPr>
        <w:t xml:space="preserve">la commande m’a permis dans l’exemple ci-dessus d’afficher le texte se situant dans le fichier test qui était à la racine. On peut afficher plusieurs fichier texte en même temps avec la syntaxe : </w:t>
      </w:r>
      <w:r w:rsidDel="00000000" w:rsidR="00000000" w:rsidRPr="00000000">
        <w:drawing>
          <wp:anchor allowOverlap="1" behindDoc="0" distB="114300" distT="114300" distL="114300" distR="114300" hidden="0" layoutInCell="1" locked="0" relativeHeight="0" simplePos="0">
            <wp:simplePos x="0" y="0"/>
            <wp:positionH relativeFrom="margin">
              <wp:posOffset>1495425</wp:posOffset>
            </wp:positionH>
            <wp:positionV relativeFrom="paragraph">
              <wp:posOffset>0</wp:posOffset>
            </wp:positionV>
            <wp:extent cx="2524125" cy="323850"/>
            <wp:effectExtent b="0" l="0" r="0" t="0"/>
            <wp:wrapTopAndBottom distB="114300" distT="114300"/>
            <wp:docPr id="42" name="image87.png"/>
            <a:graphic>
              <a:graphicData uri="http://schemas.openxmlformats.org/drawingml/2006/picture">
                <pic:pic>
                  <pic:nvPicPr>
                    <pic:cNvPr id="0" name="image87.png"/>
                    <pic:cNvPicPr preferRelativeResize="0"/>
                  </pic:nvPicPr>
                  <pic:blipFill>
                    <a:blip r:embed="rId21"/>
                    <a:srcRect b="0" l="0" r="0" t="0"/>
                    <a:stretch>
                      <a:fillRect/>
                    </a:stretch>
                  </pic:blipFill>
                  <pic:spPr>
                    <a:xfrm>
                      <a:off x="0" y="0"/>
                      <a:ext cx="2524125" cy="323850"/>
                    </a:xfrm>
                    <a:prstGeom prst="rect"/>
                    <a:ln/>
                  </pic:spPr>
                </pic:pic>
              </a:graphicData>
            </a:graphic>
          </wp:anchor>
        </w:drawing>
      </w:r>
    </w:p>
    <w:p w:rsidR="00000000" w:rsidDel="00000000" w:rsidP="00000000" w:rsidRDefault="00000000" w:rsidRPr="00000000">
      <w:pPr>
        <w:contextualSpacing w:val="0"/>
        <w:rPr>
          <w:i w:val="1"/>
        </w:rPr>
      </w:pPr>
      <w:r w:rsidDel="00000000" w:rsidR="00000000" w:rsidRPr="00000000">
        <w:rPr>
          <w:i w:val="1"/>
          <w:rtl w:val="0"/>
        </w:rPr>
        <w:t xml:space="preserve">cat /chemin/fichier /chemin/fichier2 </w:t>
      </w:r>
    </w:p>
    <w:p w:rsidR="00000000" w:rsidDel="00000000" w:rsidP="00000000" w:rsidRDefault="00000000" w:rsidRPr="00000000">
      <w:pPr>
        <w:contextualSpacing w:val="0"/>
        <w:rPr/>
      </w:pPr>
      <w:r w:rsidDel="00000000" w:rsidR="00000000" w:rsidRPr="00000000">
        <w:rPr>
          <w:rtl w:val="0"/>
        </w:rPr>
        <w:t xml:space="preserve">la première ligne provient du texte 1 et la deuxième du texte 2.</w:t>
      </w:r>
      <w:r w:rsidDel="00000000" w:rsidR="00000000" w:rsidRPr="00000000">
        <w:drawing>
          <wp:anchor allowOverlap="1" behindDoc="0" distB="114300" distT="114300" distL="114300" distR="114300" hidden="0" layoutInCell="1" locked="0" relativeHeight="0" simplePos="0">
            <wp:simplePos x="0" y="0"/>
            <wp:positionH relativeFrom="margin">
              <wp:posOffset>771525</wp:posOffset>
            </wp:positionH>
            <wp:positionV relativeFrom="paragraph">
              <wp:posOffset>66675</wp:posOffset>
            </wp:positionV>
            <wp:extent cx="3971639" cy="538163"/>
            <wp:effectExtent b="0" l="0" r="0" t="0"/>
            <wp:wrapTopAndBottom distB="114300" distT="114300"/>
            <wp:docPr id="14" name="image48.png"/>
            <a:graphic>
              <a:graphicData uri="http://schemas.openxmlformats.org/drawingml/2006/picture">
                <pic:pic>
                  <pic:nvPicPr>
                    <pic:cNvPr id="0" name="image48.png"/>
                    <pic:cNvPicPr preferRelativeResize="0"/>
                  </pic:nvPicPr>
                  <pic:blipFill>
                    <a:blip r:embed="rId22"/>
                    <a:srcRect b="0" l="0" r="0" t="0"/>
                    <a:stretch>
                      <a:fillRect/>
                    </a:stretch>
                  </pic:blipFill>
                  <pic:spPr>
                    <a:xfrm>
                      <a:off x="0" y="0"/>
                      <a:ext cx="3971639" cy="538163"/>
                    </a:xfrm>
                    <a:prstGeom prst="rect"/>
                    <a:ln/>
                  </pic:spPr>
                </pic:pic>
              </a:graphicData>
            </a:graphic>
          </wp:anchor>
        </w:drawing>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3"/>
        <w:contextualSpacing w:val="0"/>
        <w:rPr/>
      </w:pPr>
      <w:bookmarkStart w:colFirst="0" w:colLast="0" w:name="_1uvslc5c8rl6" w:id="34"/>
      <w:bookmarkEnd w:id="34"/>
      <w:r w:rsidDel="00000000" w:rsidR="00000000" w:rsidRPr="00000000">
        <w:rPr>
          <w:rtl w:val="0"/>
        </w:rPr>
        <w:t xml:space="preserve">La redirection avec &gt;</w:t>
      </w:r>
    </w:p>
    <w:p w:rsidR="00000000" w:rsidDel="00000000" w:rsidP="00000000" w:rsidRDefault="00000000" w:rsidRPr="00000000">
      <w:pPr>
        <w:contextualSpacing w:val="0"/>
        <w:rPr/>
      </w:pPr>
      <w:r w:rsidDel="00000000" w:rsidR="00000000" w:rsidRPr="00000000">
        <w:rPr>
          <w:rtl w:val="0"/>
        </w:rPr>
        <w:t xml:space="preserve">Avec la commande &gt; il est possible de fusionner plusieurs fichiers texte en un nouveau fichier. La syntaxe est la suivante : cat /chemin/fichier1 /chemin/fichier2 &gt;/chemin/fichier3</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drawing>
          <wp:inline distB="114300" distT="114300" distL="114300" distR="114300">
            <wp:extent cx="4752975" cy="581025"/>
            <wp:effectExtent b="0" l="0" r="0" t="0"/>
            <wp:docPr id="27" name="image61.png"/>
            <a:graphic>
              <a:graphicData uri="http://schemas.openxmlformats.org/drawingml/2006/picture">
                <pic:pic>
                  <pic:nvPicPr>
                    <pic:cNvPr id="0" name="image61.png"/>
                    <pic:cNvPicPr preferRelativeResize="0"/>
                  </pic:nvPicPr>
                  <pic:blipFill>
                    <a:blip r:embed="rId23"/>
                    <a:srcRect b="0" l="0" r="0" t="0"/>
                    <a:stretch>
                      <a:fillRect/>
                    </a:stretch>
                  </pic:blipFill>
                  <pic:spPr>
                    <a:xfrm>
                      <a:off x="0" y="0"/>
                      <a:ext cx="4752975" cy="581025"/>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  </w:t>
      </w:r>
    </w:p>
    <w:p w:rsidR="00000000" w:rsidDel="00000000" w:rsidP="00000000" w:rsidRDefault="00000000" w:rsidRPr="00000000">
      <w:pPr>
        <w:contextualSpacing w:val="0"/>
        <w:rPr/>
      </w:pPr>
      <w:r w:rsidDel="00000000" w:rsidR="00000000" w:rsidRPr="00000000">
        <w:rPr>
          <w:rtl w:val="0"/>
        </w:rPr>
        <w:t xml:space="preserve">On peut voir dans l’exemple que les deux fichier on était fusionné en un troisième qui a était créer automatiquement avec la redirection &gt;</w:t>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nfwve4fgqcc1" w:id="35"/>
      <w:bookmarkEnd w:id="35"/>
      <w:r w:rsidDel="00000000" w:rsidR="00000000" w:rsidRPr="00000000">
        <w:rPr>
          <w:rtl w:val="0"/>
        </w:rPr>
        <w:t xml:space="preserve">cd - Change Directory - Change de répertoire</w:t>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la commande cd (Change Directory) comme son nom l’indique permet de changer de répertoire et ainsi se déplacer dans l’arborescence du système. </w:t>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jc w:val="center"/>
        <w:rPr>
          <w:i w:val="1"/>
        </w:rPr>
      </w:pPr>
      <w:r w:rsidDel="00000000" w:rsidR="00000000" w:rsidRPr="00000000">
        <w:rPr>
          <w:i w:val="1"/>
        </w:rPr>
        <w:drawing>
          <wp:inline distB="114300" distT="114300" distL="114300" distR="114300">
            <wp:extent cx="3476625" cy="1219200"/>
            <wp:effectExtent b="0" l="0" r="0" t="0"/>
            <wp:docPr id="6" name="image16.png"/>
            <a:graphic>
              <a:graphicData uri="http://schemas.openxmlformats.org/drawingml/2006/picture">
                <pic:pic>
                  <pic:nvPicPr>
                    <pic:cNvPr id="0" name="image16.png"/>
                    <pic:cNvPicPr preferRelativeResize="0"/>
                  </pic:nvPicPr>
                  <pic:blipFill>
                    <a:blip r:embed="rId24"/>
                    <a:srcRect b="0" l="0" r="0" t="0"/>
                    <a:stretch>
                      <a:fillRect/>
                    </a:stretch>
                  </pic:blipFill>
                  <pic:spPr>
                    <a:xfrm>
                      <a:off x="0" y="0"/>
                      <a:ext cx="3476625" cy="12192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Si je reprend ligne par ligne l’exemple ci-dessus, je suis partie de la racine /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t xml:space="preserve">cd /etc/ssh</w:t>
        <w:tab/>
        <w:tab/>
      </w:r>
      <w:r w:rsidDel="00000000" w:rsidR="00000000" w:rsidRPr="00000000">
        <w:rPr>
          <w:i w:val="1"/>
          <w:rtl w:val="0"/>
        </w:rPr>
        <w:t xml:space="preserve">- Se rend dans le répertoire /etc/ssh</w:t>
      </w:r>
    </w:p>
    <w:p w:rsidR="00000000" w:rsidDel="00000000" w:rsidP="00000000" w:rsidRDefault="00000000" w:rsidRPr="00000000">
      <w:pPr>
        <w:contextualSpacing w:val="0"/>
        <w:rPr>
          <w:i w:val="1"/>
        </w:rPr>
      </w:pPr>
      <w:r w:rsidDel="00000000" w:rsidR="00000000" w:rsidRPr="00000000">
        <w:rPr>
          <w:rtl w:val="0"/>
        </w:rPr>
        <w:t xml:space="preserve">cd ..</w:t>
        <w:tab/>
        <w:tab/>
        <w:tab/>
        <w:t xml:space="preserve">-</w:t>
      </w:r>
      <w:r w:rsidDel="00000000" w:rsidR="00000000" w:rsidRPr="00000000">
        <w:rPr>
          <w:i w:val="1"/>
          <w:rtl w:val="0"/>
        </w:rPr>
        <w:t xml:space="preserve"> Revient au répertoire parent (/etc) </w:t>
      </w:r>
    </w:p>
    <w:p w:rsidR="00000000" w:rsidDel="00000000" w:rsidP="00000000" w:rsidRDefault="00000000" w:rsidRPr="00000000">
      <w:pPr>
        <w:contextualSpacing w:val="0"/>
        <w:rPr>
          <w:i w:val="1"/>
        </w:rPr>
      </w:pPr>
      <w:r w:rsidDel="00000000" w:rsidR="00000000" w:rsidRPr="00000000">
        <w:rPr>
          <w:rtl w:val="0"/>
        </w:rPr>
        <w:t xml:space="preserve">cd ssh</w:t>
        <w:tab/>
      </w:r>
      <w:r w:rsidDel="00000000" w:rsidR="00000000" w:rsidRPr="00000000">
        <w:rPr>
          <w:i w:val="1"/>
          <w:rtl w:val="0"/>
        </w:rPr>
        <w:tab/>
        <w:tab/>
        <w:t xml:space="preserve">- Se rend dans le répertoire ssh avec un chemin relatifs </w:t>
      </w:r>
    </w:p>
    <w:p w:rsidR="00000000" w:rsidDel="00000000" w:rsidP="00000000" w:rsidRDefault="00000000" w:rsidRPr="00000000">
      <w:pPr>
        <w:contextualSpacing w:val="0"/>
        <w:rPr>
          <w:i w:val="1"/>
        </w:rPr>
      </w:pPr>
      <w:r w:rsidDel="00000000" w:rsidR="00000000" w:rsidRPr="00000000">
        <w:rPr>
          <w:rtl w:val="0"/>
        </w:rPr>
        <w:t xml:space="preserve">cd ../../test</w:t>
      </w:r>
      <w:r w:rsidDel="00000000" w:rsidR="00000000" w:rsidRPr="00000000">
        <w:rPr>
          <w:i w:val="1"/>
          <w:rtl w:val="0"/>
        </w:rPr>
        <w:tab/>
        <w:tab/>
        <w:t xml:space="preserve">- Remonte deux niveaux de répertoire parent pour se rendre dans /test</w:t>
      </w:r>
    </w:p>
    <w:p w:rsidR="00000000" w:rsidDel="00000000" w:rsidP="00000000" w:rsidRDefault="00000000" w:rsidRPr="00000000">
      <w:pPr>
        <w:contextualSpacing w:val="0"/>
        <w:rPr>
          <w:i w:val="1"/>
        </w:rPr>
      </w:pPr>
      <w:r w:rsidDel="00000000" w:rsidR="00000000" w:rsidRPr="00000000">
        <w:rPr>
          <w:i w:val="1"/>
          <w:rtl w:val="0"/>
        </w:rPr>
        <w:t xml:space="preserve">cd -</w:t>
        <w:tab/>
        <w:tab/>
        <w:tab/>
        <w:t xml:space="preserve">- Revient au répertoire précédent à savoir /etc/ssh </w:t>
      </w:r>
    </w:p>
    <w:p w:rsidR="00000000" w:rsidDel="00000000" w:rsidP="00000000" w:rsidRDefault="00000000" w:rsidRPr="00000000">
      <w:pPr>
        <w:contextualSpacing w:val="0"/>
        <w:rPr>
          <w:i w:val="1"/>
        </w:rPr>
      </w:pPr>
      <w:r w:rsidDel="00000000" w:rsidR="00000000" w:rsidRPr="00000000">
        <w:rPr>
          <w:rtl w:val="0"/>
        </w:rPr>
        <w:t xml:space="preserve">cd</w:t>
        <w:tab/>
        <w:tab/>
        <w:tab/>
        <w:t xml:space="preserve">- </w:t>
      </w:r>
      <w:r w:rsidDel="00000000" w:rsidR="00000000" w:rsidRPr="00000000">
        <w:rPr>
          <w:i w:val="1"/>
          <w:rtl w:val="0"/>
        </w:rPr>
        <w:t xml:space="preserve">Se repositionne dans le répertoire utilisateurs (~ désigne le répertoire user)</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3"/>
        <w:contextualSpacing w:val="0"/>
        <w:rPr/>
      </w:pPr>
      <w:bookmarkStart w:colFirst="0" w:colLast="0" w:name="_1v9app2fjr08" w:id="36"/>
      <w:bookmarkEnd w:id="36"/>
      <w:r w:rsidDel="00000000" w:rsidR="00000000" w:rsidRPr="00000000">
        <w:rPr>
          <w:rtl w:val="0"/>
        </w:rPr>
        <w:t xml:space="preserve">Le chemin absolu vs relatif</w:t>
      </w:r>
    </w:p>
    <w:p w:rsidR="00000000" w:rsidDel="00000000" w:rsidP="00000000" w:rsidRDefault="00000000" w:rsidRPr="00000000">
      <w:pPr>
        <w:contextualSpacing w:val="0"/>
        <w:jc w:val="both"/>
        <w:rPr/>
      </w:pPr>
      <w:r w:rsidDel="00000000" w:rsidR="00000000" w:rsidRPr="00000000">
        <w:rPr>
          <w:rtl w:val="0"/>
        </w:rPr>
        <w:t xml:space="preserve">les chemins absolue sont toujours précédé d’un slash /. Il indique que le chemin part de la racine de l’arborescence au contraire du chemin relatifs qui lui se situe dans le répertoire courant et de ce fait il n’est pas nécessaire de mettre un / pour se rendre dans le répertoire voulue pour peu que ce dernier se trouve dans le répertoire courant ou nous nous trouvons actuellement. </w:t>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t xml:space="preserve">Par exemple pour reprendre l’exemple ci-dessus à la ligne 3. Je n’ai pas eu besoin d’écrire </w:t>
      </w:r>
      <w:r w:rsidDel="00000000" w:rsidR="00000000" w:rsidRPr="00000000">
        <w:rPr>
          <w:i w:val="1"/>
          <w:rtl w:val="0"/>
        </w:rPr>
        <w:t xml:space="preserve">cd /etc/ssh. </w:t>
      </w:r>
      <w:r w:rsidDel="00000000" w:rsidR="00000000" w:rsidRPr="00000000">
        <w:rPr>
          <w:rtl w:val="0"/>
        </w:rPr>
        <w:t xml:space="preserve">Étant déjà dans le répertoire</w:t>
      </w:r>
      <w:r w:rsidDel="00000000" w:rsidR="00000000" w:rsidRPr="00000000">
        <w:rPr>
          <w:i w:val="1"/>
          <w:rtl w:val="0"/>
        </w:rPr>
        <w:t xml:space="preserve"> /etc </w:t>
      </w:r>
      <w:r w:rsidDel="00000000" w:rsidR="00000000" w:rsidRPr="00000000">
        <w:rPr>
          <w:rtl w:val="0"/>
        </w:rPr>
        <w:t xml:space="preserve">ou se trouve le sous-répertoire </w:t>
      </w:r>
      <w:r w:rsidDel="00000000" w:rsidR="00000000" w:rsidRPr="00000000">
        <w:rPr>
          <w:i w:val="1"/>
          <w:rtl w:val="0"/>
        </w:rPr>
        <w:t xml:space="preserve">ssh</w:t>
      </w:r>
      <w:r w:rsidDel="00000000" w:rsidR="00000000" w:rsidRPr="00000000">
        <w:rPr>
          <w:rtl w:val="0"/>
        </w:rPr>
        <w:t xml:space="preserve">. le chemin relatif est </w:t>
      </w:r>
      <w:r w:rsidDel="00000000" w:rsidR="00000000" w:rsidRPr="00000000">
        <w:rPr>
          <w:i w:val="1"/>
          <w:rtl w:val="0"/>
        </w:rPr>
        <w:t xml:space="preserve">cd ssh. </w:t>
      </w:r>
      <w:r w:rsidDel="00000000" w:rsidR="00000000" w:rsidRPr="00000000">
        <w:rPr>
          <w:rtl w:val="0"/>
        </w:rPr>
        <w:t xml:space="preserve">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oe59n1h7e9eq" w:id="37"/>
      <w:bookmarkEnd w:id="37"/>
      <w:r w:rsidDel="00000000" w:rsidR="00000000" w:rsidRPr="00000000">
        <w:rPr>
          <w:rtl w:val="0"/>
        </w:rPr>
        <w:t xml:space="preserve">chmod - Change Modus - Change les permissions</w:t>
      </w:r>
    </w:p>
    <w:p w:rsidR="00000000" w:rsidDel="00000000" w:rsidP="00000000" w:rsidRDefault="00000000" w:rsidRPr="00000000">
      <w:pPr>
        <w:contextualSpacing w:val="0"/>
        <w:jc w:val="both"/>
        <w:rPr>
          <w:i w:val="1"/>
        </w:rPr>
      </w:pPr>
      <w:r w:rsidDel="00000000" w:rsidR="00000000" w:rsidRPr="00000000">
        <w:rPr>
          <w:rtl w:val="0"/>
        </w:rPr>
        <w:t xml:space="preserve">La commande chmod (Change Modus) permet de modifier les permissions et droit d’écriture sur les répertoires et fichiers. Tout d’abord, pour vérifier qu’elle sont les droit appliqué actuellement sur les fichiers, vous pouvez utiliser la commande list : </w:t>
      </w:r>
      <w:r w:rsidDel="00000000" w:rsidR="00000000" w:rsidRPr="00000000">
        <w:rPr>
          <w:i w:val="1"/>
          <w:rtl w:val="0"/>
        </w:rPr>
        <w:t xml:space="preserve">ls -l</w:t>
      </w:r>
    </w:p>
    <w:p w:rsidR="00000000" w:rsidDel="00000000" w:rsidP="00000000" w:rsidRDefault="00000000" w:rsidRPr="00000000">
      <w:pPr>
        <w:contextualSpacing w:val="0"/>
        <w:jc w:val="both"/>
        <w:rPr>
          <w:i w:val="1"/>
        </w:rPr>
      </w:pPr>
      <w:r w:rsidDel="00000000" w:rsidR="00000000" w:rsidRPr="00000000">
        <w:rPr>
          <w:rtl w:val="0"/>
        </w:rPr>
      </w:r>
    </w:p>
    <w:p w:rsidR="00000000" w:rsidDel="00000000" w:rsidP="00000000" w:rsidRDefault="00000000" w:rsidRPr="00000000">
      <w:pPr>
        <w:contextualSpacing w:val="0"/>
        <w:jc w:val="both"/>
        <w:rPr>
          <w:i w:val="1"/>
        </w:rPr>
      </w:pPr>
      <w:r w:rsidDel="00000000" w:rsidR="00000000" w:rsidRPr="00000000">
        <w:rPr>
          <w:rtl w:val="0"/>
        </w:rPr>
      </w:r>
    </w:p>
    <w:p w:rsidR="00000000" w:rsidDel="00000000" w:rsidP="00000000" w:rsidRDefault="00000000" w:rsidRPr="00000000">
      <w:pPr>
        <w:pStyle w:val="Heading3"/>
        <w:contextualSpacing w:val="0"/>
        <w:jc w:val="both"/>
        <w:rPr/>
      </w:pPr>
      <w:bookmarkStart w:colFirst="0" w:colLast="0" w:name="_qxwte99j7u5p" w:id="38"/>
      <w:bookmarkEnd w:id="38"/>
      <w:r w:rsidDel="00000000" w:rsidR="00000000" w:rsidRPr="00000000">
        <w:rPr>
          <w:rtl w:val="0"/>
        </w:rPr>
        <w:t xml:space="preserve">Le système UGO</w:t>
      </w:r>
    </w:p>
    <w:p w:rsidR="00000000" w:rsidDel="00000000" w:rsidP="00000000" w:rsidRDefault="00000000" w:rsidRPr="00000000">
      <w:pPr>
        <w:contextualSpacing w:val="0"/>
        <w:jc w:val="both"/>
        <w:rPr/>
      </w:pPr>
      <w:r w:rsidDel="00000000" w:rsidR="00000000" w:rsidRPr="00000000">
        <w:rPr>
          <w:rtl w:val="0"/>
        </w:rPr>
        <w:t xml:space="preserve">Les permissions sont séparé en trois groupes que l’on appelle UGO pour User, Groups, Other. Lorsqu’on fait un ls -l. Nous pouvons voir comment ils sont répartie. Pour exemple ci-dessous, la première ligne : </w:t>
      </w:r>
      <w:r w:rsidDel="00000000" w:rsidR="00000000" w:rsidRPr="00000000">
        <w:rPr>
          <w:i w:val="1"/>
          <w:rtl w:val="0"/>
        </w:rPr>
        <w:t xml:space="preserve">drwxr-xr-x</w:t>
      </w:r>
      <w:r w:rsidDel="00000000" w:rsidR="00000000" w:rsidRPr="00000000">
        <w:rPr>
          <w:rtl w:val="0"/>
        </w:rPr>
        <w:t xml:space="preserve"> peut être lu de la façon suivante. </w:t>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jc w:val="both"/>
        <w:rPr>
          <w:i w:val="1"/>
        </w:rPr>
      </w:pPr>
      <w:r w:rsidDel="00000000" w:rsidR="00000000" w:rsidRPr="00000000">
        <w:rPr>
          <w:rtl w:val="0"/>
        </w:rPr>
        <w:t xml:space="preserve">La première lettre </w:t>
      </w:r>
      <w:r w:rsidDel="00000000" w:rsidR="00000000" w:rsidRPr="00000000">
        <w:rPr>
          <w:i w:val="1"/>
          <w:rtl w:val="0"/>
        </w:rPr>
        <w:t xml:space="preserve">“d” </w:t>
      </w:r>
      <w:r w:rsidDel="00000000" w:rsidR="00000000" w:rsidRPr="00000000">
        <w:rPr>
          <w:rtl w:val="0"/>
        </w:rPr>
        <w:t xml:space="preserve">signifie qu’il s’agit d’un répertoire (directory) sinon vous trouverez un </w:t>
      </w:r>
      <w:r w:rsidDel="00000000" w:rsidR="00000000" w:rsidRPr="00000000">
        <w:rPr>
          <w:i w:val="1"/>
          <w:rtl w:val="0"/>
        </w:rPr>
        <w:t xml:space="preserve">“-” </w:t>
      </w:r>
      <w:r w:rsidDel="00000000" w:rsidR="00000000" w:rsidRPr="00000000">
        <w:rPr>
          <w:rtl w:val="0"/>
        </w:rPr>
        <w:t xml:space="preserve">signifiant qu’il s’agit d’un fichier comme</w:t>
      </w:r>
      <w:r w:rsidDel="00000000" w:rsidR="00000000" w:rsidRPr="00000000">
        <w:rPr>
          <w:i w:val="1"/>
          <w:rtl w:val="0"/>
        </w:rPr>
        <w:t xml:space="preserve"> test3</w:t>
      </w:r>
      <w:r w:rsidDel="00000000" w:rsidR="00000000" w:rsidRPr="00000000">
        <w:rPr>
          <w:rtl w:val="0"/>
        </w:rPr>
        <w:t xml:space="preserve"> et </w:t>
      </w:r>
      <w:r w:rsidDel="00000000" w:rsidR="00000000" w:rsidRPr="00000000">
        <w:rPr>
          <w:i w:val="1"/>
          <w:rtl w:val="0"/>
        </w:rPr>
        <w:t xml:space="preserve">test4.</w:t>
      </w:r>
    </w:p>
    <w:p w:rsidR="00000000" w:rsidDel="00000000" w:rsidP="00000000" w:rsidRDefault="00000000" w:rsidRPr="00000000">
      <w:pPr>
        <w:contextualSpacing w:val="0"/>
        <w:jc w:val="both"/>
        <w:rPr>
          <w:i w:val="1"/>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t xml:space="preserve">La suite est une série de 3 fois 3 emplacement de lettre qui sont rwx rwx rwx qui correspondent au groupes UGO. Si nous décomposons la première ligne ci-dessous. Cela revient a dire :</w:t>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jc w:val="both"/>
        <w:rPr>
          <w:i w:val="1"/>
        </w:rPr>
      </w:pPr>
      <w:r w:rsidDel="00000000" w:rsidR="00000000" w:rsidRPr="00000000">
        <w:rPr>
          <w:rtl w:val="0"/>
        </w:rPr>
        <w:t xml:space="preserve">rwx =&gt; User   =&gt; </w:t>
      </w:r>
      <w:r w:rsidDel="00000000" w:rsidR="00000000" w:rsidRPr="00000000">
        <w:rPr>
          <w:i w:val="1"/>
          <w:rtl w:val="0"/>
        </w:rPr>
        <w:t xml:space="preserve">permission en Read (Lecture) Write (Écriture) et X pour Exécution </w:t>
      </w:r>
    </w:p>
    <w:p w:rsidR="00000000" w:rsidDel="00000000" w:rsidP="00000000" w:rsidRDefault="00000000" w:rsidRPr="00000000">
      <w:pPr>
        <w:contextualSpacing w:val="0"/>
        <w:jc w:val="both"/>
        <w:rPr>
          <w:i w:val="1"/>
        </w:rPr>
      </w:pPr>
      <w:r w:rsidDel="00000000" w:rsidR="00000000" w:rsidRPr="00000000">
        <w:rPr>
          <w:rtl w:val="0"/>
        </w:rPr>
        <w:t xml:space="preserve">r-x  =&gt; Group  =&gt; </w:t>
      </w:r>
      <w:r w:rsidDel="00000000" w:rsidR="00000000" w:rsidRPr="00000000">
        <w:rPr>
          <w:i w:val="1"/>
          <w:rtl w:val="0"/>
        </w:rPr>
        <w:t xml:space="preserve">permission en lecture et exécution uniquement </w:t>
      </w:r>
    </w:p>
    <w:p w:rsidR="00000000" w:rsidDel="00000000" w:rsidP="00000000" w:rsidRDefault="00000000" w:rsidRPr="00000000">
      <w:pPr>
        <w:contextualSpacing w:val="0"/>
        <w:jc w:val="both"/>
        <w:rPr/>
      </w:pPr>
      <w:r w:rsidDel="00000000" w:rsidR="00000000" w:rsidRPr="00000000">
        <w:rPr>
          <w:rtl w:val="0"/>
        </w:rPr>
        <w:t xml:space="preserve">r-x  =&gt; Other   =&gt; permission en lecture et exécution uniquement</w:t>
      </w:r>
    </w:p>
    <w:p w:rsidR="00000000" w:rsidDel="00000000" w:rsidP="00000000" w:rsidRDefault="00000000" w:rsidRPr="00000000">
      <w:pPr>
        <w:contextualSpacing w:val="0"/>
        <w:jc w:val="both"/>
        <w:rPr>
          <w:i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771525</wp:posOffset>
            </wp:positionH>
            <wp:positionV relativeFrom="paragraph">
              <wp:posOffset>0</wp:posOffset>
            </wp:positionV>
            <wp:extent cx="3962400" cy="800100"/>
            <wp:effectExtent b="0" l="0" r="0" t="0"/>
            <wp:wrapTopAndBottom distB="114300" distT="114300"/>
            <wp:docPr id="45" name="image91.png"/>
            <a:graphic>
              <a:graphicData uri="http://schemas.openxmlformats.org/drawingml/2006/picture">
                <pic:pic>
                  <pic:nvPicPr>
                    <pic:cNvPr id="0" name="image91.png"/>
                    <pic:cNvPicPr preferRelativeResize="0"/>
                  </pic:nvPicPr>
                  <pic:blipFill>
                    <a:blip r:embed="rId25"/>
                    <a:srcRect b="0" l="0" r="0" t="0"/>
                    <a:stretch>
                      <a:fillRect/>
                    </a:stretch>
                  </pic:blipFill>
                  <pic:spPr>
                    <a:xfrm>
                      <a:off x="0" y="0"/>
                      <a:ext cx="3962400" cy="800100"/>
                    </a:xfrm>
                    <a:prstGeom prst="rect"/>
                    <a:ln/>
                  </pic:spPr>
                </pic:pic>
              </a:graphicData>
            </a:graphic>
          </wp:anchor>
        </w:drawing>
      </w:r>
    </w:p>
    <w:p w:rsidR="00000000" w:rsidDel="00000000" w:rsidP="00000000" w:rsidRDefault="00000000" w:rsidRPr="00000000">
      <w:pPr>
        <w:pStyle w:val="Heading3"/>
        <w:contextualSpacing w:val="0"/>
        <w:jc w:val="both"/>
        <w:rPr/>
      </w:pPr>
      <w:bookmarkStart w:colFirst="0" w:colLast="0" w:name="_um82kjbsntp8" w:id="39"/>
      <w:bookmarkEnd w:id="39"/>
      <w:r w:rsidDel="00000000" w:rsidR="00000000" w:rsidRPr="00000000">
        <w:rPr>
          <w:rtl w:val="0"/>
        </w:rPr>
        <w:t xml:space="preserve">Calcul binaire des permissions</w:t>
      </w:r>
      <w:r w:rsidDel="00000000" w:rsidR="00000000" w:rsidRPr="00000000">
        <w:rPr>
          <w:rtl w:val="0"/>
        </w:rPr>
        <w:t xml:space="preserve"> </w:t>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Les permissions sont répartie en 3 sections de 3 bits. Le poids binaire de ces bits se décompose ainsi.</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jc w:val="center"/>
        <w:rPr/>
      </w:pPr>
      <w:r w:rsidDel="00000000" w:rsidR="00000000" w:rsidRPr="00000000">
        <w:rPr>
          <w:rtl w:val="0"/>
        </w:rPr>
        <w:t xml:space="preserve"> U</w:t>
        <w:tab/>
        <w:t xml:space="preserve"> G</w:t>
        <w:tab/>
        <w:t xml:space="preserve"> O</w:t>
      </w:r>
    </w:p>
    <w:p w:rsidR="00000000" w:rsidDel="00000000" w:rsidP="00000000" w:rsidRDefault="00000000" w:rsidRPr="00000000">
      <w:pPr>
        <w:contextualSpacing w:val="0"/>
        <w:jc w:val="center"/>
        <w:rPr/>
      </w:pPr>
      <w:r w:rsidDel="00000000" w:rsidR="00000000" w:rsidRPr="00000000">
        <w:rPr>
          <w:rtl w:val="0"/>
        </w:rPr>
        <w:t xml:space="preserve">4 2 1</w:t>
        <w:tab/>
        <w:t xml:space="preserve">4 2 1</w:t>
        <w:tab/>
        <w:t xml:space="preserve">4 2 1</w:t>
      </w:r>
    </w:p>
    <w:p w:rsidR="00000000" w:rsidDel="00000000" w:rsidP="00000000" w:rsidRDefault="00000000" w:rsidRPr="00000000">
      <w:pPr>
        <w:contextualSpacing w:val="0"/>
        <w:jc w:val="center"/>
        <w:rPr/>
      </w:pPr>
      <w:r w:rsidDel="00000000" w:rsidR="00000000" w:rsidRPr="00000000">
        <w:rPr>
          <w:rtl w:val="0"/>
        </w:rPr>
        <w:t xml:space="preserve">r w x</w:t>
        <w:tab/>
        <w:t xml:space="preserve">r w x</w:t>
        <w:tab/>
        <w:t xml:space="preserve">r w x</w:t>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t xml:space="preserve">Pour attribuer des permissions spécifique à chacun, il suffit d'additionner les bits souhaités  </w:t>
      </w:r>
    </w:p>
    <w:p w:rsidR="00000000" w:rsidDel="00000000" w:rsidP="00000000" w:rsidRDefault="00000000" w:rsidRPr="00000000">
      <w:pPr>
        <w:contextualSpacing w:val="0"/>
        <w:jc w:val="both"/>
        <w:rPr>
          <w:i w:val="1"/>
        </w:rPr>
      </w:pPr>
      <w:r w:rsidDel="00000000" w:rsidR="00000000" w:rsidRPr="00000000">
        <w:rPr>
          <w:rtl w:val="0"/>
        </w:rPr>
      </w:r>
    </w:p>
    <w:p w:rsidR="00000000" w:rsidDel="00000000" w:rsidP="00000000" w:rsidRDefault="00000000" w:rsidRPr="00000000">
      <w:pPr>
        <w:contextualSpacing w:val="0"/>
        <w:jc w:val="both"/>
        <w:rPr>
          <w:i w:val="1"/>
        </w:rPr>
      </w:pPr>
      <w:r w:rsidDel="00000000" w:rsidR="00000000" w:rsidRPr="00000000">
        <w:br w:type="page"/>
      </w:r>
      <w:r w:rsidDel="00000000" w:rsidR="00000000" w:rsidRPr="00000000">
        <w:rPr>
          <w:rtl w:val="0"/>
        </w:rPr>
      </w:r>
    </w:p>
    <w:p w:rsidR="00000000" w:rsidDel="00000000" w:rsidP="00000000" w:rsidRDefault="00000000" w:rsidRPr="00000000">
      <w:pPr>
        <w:contextualSpacing w:val="0"/>
        <w:jc w:val="both"/>
        <w:rPr>
          <w:i w:val="1"/>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i w:val="1"/>
          <w:rtl w:val="0"/>
        </w:rPr>
        <w:t xml:space="preserve">Par exemple :</w:t>
      </w:r>
      <w:r w:rsidDel="00000000" w:rsidR="00000000" w:rsidRPr="00000000">
        <w:rPr>
          <w:rtl w:val="0"/>
        </w:rPr>
        <w:t xml:space="preserve"> Si je souhaite donner que les droits suivant : </w:t>
      </w:r>
    </w:p>
    <w:p w:rsidR="00000000" w:rsidDel="00000000" w:rsidP="00000000" w:rsidRDefault="00000000" w:rsidRPr="00000000">
      <w:pPr>
        <w:contextualSpacing w:val="0"/>
        <w:jc w:val="both"/>
        <w:rPr/>
      </w:pPr>
      <w:r w:rsidDel="00000000" w:rsidR="00000000" w:rsidRPr="00000000">
        <w:rPr>
          <w:i w:val="1"/>
          <w:rtl w:val="0"/>
        </w:rPr>
        <w:t xml:space="preserve">Utilisateurs</w:t>
      </w:r>
      <w:r w:rsidDel="00000000" w:rsidR="00000000" w:rsidRPr="00000000">
        <w:rPr>
          <w:rtl w:val="0"/>
        </w:rPr>
        <w:t xml:space="preserve"> : Lecture et exécution au utilisateurs. J'additionne le r (d’une valeur de 4) et x (d’une valeur de 1) ce qui fait 5.</w:t>
      </w:r>
    </w:p>
    <w:p w:rsidR="00000000" w:rsidDel="00000000" w:rsidP="00000000" w:rsidRDefault="00000000" w:rsidRPr="00000000">
      <w:pPr>
        <w:contextualSpacing w:val="0"/>
        <w:jc w:val="both"/>
        <w:rPr/>
      </w:pPr>
      <w:r w:rsidDel="00000000" w:rsidR="00000000" w:rsidRPr="00000000">
        <w:rPr>
          <w:i w:val="1"/>
          <w:rtl w:val="0"/>
        </w:rPr>
        <w:t xml:space="preserve">Groups :</w:t>
      </w:r>
      <w:r w:rsidDel="00000000" w:rsidR="00000000" w:rsidRPr="00000000">
        <w:rPr>
          <w:rtl w:val="0"/>
        </w:rPr>
        <w:t xml:space="preserve"> Uniquement exécutions ce qui fait 1 </w:t>
      </w:r>
    </w:p>
    <w:p w:rsidR="00000000" w:rsidDel="00000000" w:rsidP="00000000" w:rsidRDefault="00000000" w:rsidRPr="00000000">
      <w:pPr>
        <w:contextualSpacing w:val="0"/>
        <w:jc w:val="both"/>
        <w:rPr/>
      </w:pPr>
      <w:r w:rsidDel="00000000" w:rsidR="00000000" w:rsidRPr="00000000">
        <w:rPr>
          <w:i w:val="1"/>
          <w:rtl w:val="0"/>
        </w:rPr>
        <w:t xml:space="preserve">Other :</w:t>
      </w:r>
      <w:r w:rsidDel="00000000" w:rsidR="00000000" w:rsidRPr="00000000">
        <w:rPr>
          <w:rtl w:val="0"/>
        </w:rPr>
        <w:t xml:space="preserve"> Aucun droit, ce qui fait zéro. </w:t>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t xml:space="preserve">La valeur binaire de mon chmod sera alors de 540</w:t>
      </w:r>
    </w:p>
    <w:p w:rsidR="00000000" w:rsidDel="00000000" w:rsidP="00000000" w:rsidRDefault="00000000" w:rsidRPr="00000000">
      <w:pPr>
        <w:contextualSpacing w:val="0"/>
        <w:jc w:val="both"/>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790575</wp:posOffset>
            </wp:positionH>
            <wp:positionV relativeFrom="paragraph">
              <wp:posOffset>47625</wp:posOffset>
            </wp:positionV>
            <wp:extent cx="2619375" cy="200025"/>
            <wp:effectExtent b="0" l="0" r="0" t="0"/>
            <wp:wrapSquare wrapText="bothSides" distB="114300" distT="114300" distL="114300" distR="114300"/>
            <wp:docPr id="1" name="image9.png"/>
            <a:graphic>
              <a:graphicData uri="http://schemas.openxmlformats.org/drawingml/2006/picture">
                <pic:pic>
                  <pic:nvPicPr>
                    <pic:cNvPr id="0" name="image9.png"/>
                    <pic:cNvPicPr preferRelativeResize="0"/>
                  </pic:nvPicPr>
                  <pic:blipFill>
                    <a:blip r:embed="rId26"/>
                    <a:srcRect b="0" l="0" r="0" t="0"/>
                    <a:stretch>
                      <a:fillRect/>
                    </a:stretch>
                  </pic:blipFill>
                  <pic:spPr>
                    <a:xfrm>
                      <a:off x="0" y="0"/>
                      <a:ext cx="2619375" cy="200025"/>
                    </a:xfrm>
                    <a:prstGeom prst="rect"/>
                    <a:ln/>
                  </pic:spPr>
                </pic:pic>
              </a:graphicData>
            </a:graphic>
          </wp:anchor>
        </w:drawing>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jc w:val="both"/>
        <w:rPr>
          <w:i w:val="1"/>
        </w:rPr>
      </w:pPr>
      <w:r w:rsidDel="00000000" w:rsidR="00000000" w:rsidRPr="00000000">
        <w:rPr>
          <w:b w:val="1"/>
          <w:i w:val="1"/>
          <w:rtl w:val="0"/>
        </w:rPr>
        <w:t xml:space="preserve">Nota :</w:t>
      </w:r>
      <w:r w:rsidDel="00000000" w:rsidR="00000000" w:rsidRPr="00000000">
        <w:rPr>
          <w:i w:val="1"/>
          <w:rtl w:val="0"/>
        </w:rPr>
        <w:t xml:space="preserve"> Les permissions ne se sont appliquer que sur le répertoire en question. Mais les sous-répertoire et fichier à l'intérieur on gardé leurs anciennes permissions. Si nous voulons changer les permissions des sous-répertoire et fichier de manière récursives. Il faut alors faire chmod -R</w:t>
      </w:r>
      <w:r w:rsidDel="00000000" w:rsidR="00000000" w:rsidRPr="00000000">
        <w:drawing>
          <wp:anchor allowOverlap="1" behindDoc="0" distB="114300" distT="114300" distL="114300" distR="114300" hidden="0" layoutInCell="1" locked="0" relativeHeight="0" simplePos="0">
            <wp:simplePos x="0" y="0"/>
            <wp:positionH relativeFrom="margin">
              <wp:posOffset>790575</wp:posOffset>
            </wp:positionH>
            <wp:positionV relativeFrom="paragraph">
              <wp:posOffset>9525</wp:posOffset>
            </wp:positionV>
            <wp:extent cx="3933825" cy="219075"/>
            <wp:effectExtent b="0" l="0" r="0" t="0"/>
            <wp:wrapTopAndBottom distB="114300" distT="114300"/>
            <wp:docPr id="31" name="image65.png"/>
            <a:graphic>
              <a:graphicData uri="http://schemas.openxmlformats.org/drawingml/2006/picture">
                <pic:pic>
                  <pic:nvPicPr>
                    <pic:cNvPr id="0" name="image65.png"/>
                    <pic:cNvPicPr preferRelativeResize="0"/>
                  </pic:nvPicPr>
                  <pic:blipFill>
                    <a:blip r:embed="rId27"/>
                    <a:srcRect b="0" l="0" r="0" t="0"/>
                    <a:stretch>
                      <a:fillRect/>
                    </a:stretch>
                  </pic:blipFill>
                  <pic:spPr>
                    <a:xfrm>
                      <a:off x="0" y="0"/>
                      <a:ext cx="3933825" cy="219075"/>
                    </a:xfrm>
                    <a:prstGeom prst="rect"/>
                    <a:ln/>
                  </pic:spPr>
                </pic:pic>
              </a:graphicData>
            </a:graphic>
          </wp:anchor>
        </w:drawing>
      </w:r>
    </w:p>
    <w:p w:rsidR="00000000" w:rsidDel="00000000" w:rsidP="00000000" w:rsidRDefault="00000000" w:rsidRPr="00000000">
      <w:pPr>
        <w:pStyle w:val="Heading3"/>
        <w:contextualSpacing w:val="0"/>
        <w:rPr/>
      </w:pPr>
      <w:bookmarkStart w:colFirst="0" w:colLast="0" w:name="_dn05psqbmv1e" w:id="40"/>
      <w:bookmarkEnd w:id="40"/>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923925</wp:posOffset>
            </wp:positionH>
            <wp:positionV relativeFrom="paragraph">
              <wp:posOffset>9525</wp:posOffset>
            </wp:positionV>
            <wp:extent cx="3657600" cy="914400"/>
            <wp:effectExtent b="0" l="0" r="0" t="0"/>
            <wp:wrapTopAndBottom distB="114300" distT="114300"/>
            <wp:docPr id="44" name="image90.png"/>
            <a:graphic>
              <a:graphicData uri="http://schemas.openxmlformats.org/drawingml/2006/picture">
                <pic:pic>
                  <pic:nvPicPr>
                    <pic:cNvPr id="0" name="image90.png"/>
                    <pic:cNvPicPr preferRelativeResize="0"/>
                  </pic:nvPicPr>
                  <pic:blipFill>
                    <a:blip r:embed="rId28"/>
                    <a:srcRect b="0" l="0" r="0" t="0"/>
                    <a:stretch>
                      <a:fillRect/>
                    </a:stretch>
                  </pic:blipFill>
                  <pic:spPr>
                    <a:xfrm>
                      <a:off x="0" y="0"/>
                      <a:ext cx="3657600" cy="914400"/>
                    </a:xfrm>
                    <a:prstGeom prst="rect"/>
                    <a:ln/>
                  </pic:spPr>
                </pic:pic>
              </a:graphicData>
            </a:graphic>
          </wp:anchor>
        </w:drawing>
      </w:r>
    </w:p>
    <w:p w:rsidR="00000000" w:rsidDel="00000000" w:rsidP="00000000" w:rsidRDefault="00000000" w:rsidRPr="00000000">
      <w:pPr>
        <w:pStyle w:val="Heading3"/>
        <w:contextualSpacing w:val="0"/>
        <w:rPr/>
      </w:pPr>
      <w:bookmarkStart w:colFirst="0" w:colLast="0" w:name="_4t8vr6a45gu5" w:id="41"/>
      <w:bookmarkEnd w:id="41"/>
      <w:r w:rsidDel="00000000" w:rsidR="00000000" w:rsidRPr="00000000">
        <w:rPr>
          <w:rtl w:val="0"/>
        </w:rPr>
      </w:r>
    </w:p>
    <w:p w:rsidR="00000000" w:rsidDel="00000000" w:rsidP="00000000" w:rsidRDefault="00000000" w:rsidRPr="00000000">
      <w:pPr>
        <w:pStyle w:val="Heading3"/>
        <w:contextualSpacing w:val="0"/>
        <w:rPr/>
      </w:pPr>
      <w:bookmarkStart w:colFirst="0" w:colLast="0" w:name="_13ojr9rpfnxr" w:id="42"/>
      <w:bookmarkEnd w:id="42"/>
      <w:r w:rsidDel="00000000" w:rsidR="00000000" w:rsidRPr="00000000">
        <w:rPr>
          <w:rtl w:val="0"/>
        </w:rPr>
        <w:t xml:space="preserve">Calcul par texte des permissions </w:t>
      </w:r>
    </w:p>
    <w:p w:rsidR="00000000" w:rsidDel="00000000" w:rsidP="00000000" w:rsidRDefault="00000000" w:rsidRPr="00000000">
      <w:pPr>
        <w:contextualSpacing w:val="0"/>
        <w:jc w:val="both"/>
        <w:rPr/>
      </w:pPr>
      <w:r w:rsidDel="00000000" w:rsidR="00000000" w:rsidRPr="00000000">
        <w:rPr>
          <w:rtl w:val="0"/>
        </w:rPr>
        <w:t xml:space="preserve">Nous pouvons également attribuer les permissions de manière textuels. avec la syntaxe suivante : chmod lettre_du_groupe +permissions voulue =&gt; chmod o+x =&gt; Groupe Other ajout du droit exécuté. </w:t>
      </w:r>
    </w:p>
    <w:p w:rsidR="00000000" w:rsidDel="00000000" w:rsidP="00000000" w:rsidRDefault="00000000" w:rsidRPr="00000000">
      <w:pPr>
        <w:contextualSpacing w:val="0"/>
        <w:rPr>
          <w:i w:val="1"/>
        </w:rPr>
      </w:pPr>
      <w:r w:rsidDel="00000000" w:rsidR="00000000" w:rsidRPr="00000000">
        <w:rPr>
          <w:rtl w:val="0"/>
        </w:rPr>
        <w:t xml:space="preserve">chmod -R ugo=wx /test</w:t>
        <w:tab/>
        <w:t xml:space="preserve">- </w:t>
      </w:r>
      <w:r w:rsidDel="00000000" w:rsidR="00000000" w:rsidRPr="00000000">
        <w:rPr>
          <w:i w:val="1"/>
          <w:rtl w:val="0"/>
        </w:rPr>
        <w:t xml:space="preserve">Permissions en écriture et exécution pour tous de manière récursives (tout </w:t>
      </w:r>
      <w:r w:rsidDel="00000000" w:rsidR="00000000" w:rsidRPr="00000000">
        <w:drawing>
          <wp:anchor allowOverlap="1" behindDoc="0" distB="114300" distT="114300" distL="114300" distR="114300" hidden="0" layoutInCell="1" locked="0" relativeHeight="0" simplePos="0">
            <wp:simplePos x="0" y="0"/>
            <wp:positionH relativeFrom="margin">
              <wp:posOffset>1228725</wp:posOffset>
            </wp:positionH>
            <wp:positionV relativeFrom="paragraph">
              <wp:posOffset>76200</wp:posOffset>
            </wp:positionV>
            <wp:extent cx="3048000" cy="190500"/>
            <wp:effectExtent b="0" l="0" r="0" t="0"/>
            <wp:wrapTopAndBottom distB="114300" distT="114300"/>
            <wp:docPr id="22" name="image56.png"/>
            <a:graphic>
              <a:graphicData uri="http://schemas.openxmlformats.org/drawingml/2006/picture">
                <pic:pic>
                  <pic:nvPicPr>
                    <pic:cNvPr id="0" name="image56.png"/>
                    <pic:cNvPicPr preferRelativeResize="0"/>
                  </pic:nvPicPr>
                  <pic:blipFill>
                    <a:blip r:embed="rId29"/>
                    <a:srcRect b="0" l="0" r="0" t="0"/>
                    <a:stretch>
                      <a:fillRect/>
                    </a:stretch>
                  </pic:blipFill>
                  <pic:spPr>
                    <a:xfrm>
                      <a:off x="0" y="0"/>
                      <a:ext cx="3048000" cy="190500"/>
                    </a:xfrm>
                    <a:prstGeom prst="rect"/>
                    <a:ln/>
                  </pic:spPr>
                </pic:pic>
              </a:graphicData>
            </a:graphic>
          </wp:anchor>
        </w:drawing>
      </w:r>
    </w:p>
    <w:p w:rsidR="00000000" w:rsidDel="00000000" w:rsidP="00000000" w:rsidRDefault="00000000" w:rsidRPr="00000000">
      <w:pPr>
        <w:ind w:left="2160" w:firstLine="0"/>
        <w:contextualSpacing w:val="0"/>
        <w:rPr>
          <w:i w:val="1"/>
        </w:rPr>
      </w:pPr>
      <w:r w:rsidDel="00000000" w:rsidR="00000000" w:rsidRPr="00000000">
        <w:rPr>
          <w:i w:val="1"/>
          <w:rtl w:val="0"/>
        </w:rPr>
        <w:t xml:space="preserve">  les sous-répertoire et fichier) du répertoire /test </w:t>
      </w:r>
    </w:p>
    <w:p w:rsidR="00000000" w:rsidDel="00000000" w:rsidP="00000000" w:rsidRDefault="00000000" w:rsidRPr="00000000">
      <w:pPr>
        <w:ind w:left="0" w:firstLine="0"/>
        <w:contextualSpacing w:val="0"/>
        <w:rPr>
          <w:i w:val="1"/>
        </w:rPr>
      </w:pPr>
      <w:r w:rsidDel="00000000" w:rsidR="00000000" w:rsidRPr="00000000">
        <w:rPr>
          <w:rtl w:val="0"/>
        </w:rPr>
      </w:r>
    </w:p>
    <w:p w:rsidR="00000000" w:rsidDel="00000000" w:rsidP="00000000" w:rsidRDefault="00000000" w:rsidRPr="00000000">
      <w:pPr>
        <w:ind w:left="0" w:firstLine="0"/>
        <w:contextualSpacing w:val="0"/>
        <w:rPr/>
      </w:pPr>
      <w:r w:rsidDel="00000000" w:rsidR="00000000" w:rsidRPr="00000000">
        <w:rPr>
          <w:rtl w:val="0"/>
        </w:rPr>
        <w:t xml:space="preserve">Pour la syntaxe liens les groupes et les permissions. Il existe trois symbole possible :</w:t>
      </w:r>
    </w:p>
    <w:p w:rsidR="00000000" w:rsidDel="00000000" w:rsidP="00000000" w:rsidRDefault="00000000" w:rsidRPr="00000000">
      <w:pPr>
        <w:ind w:left="0" w:firstLine="0"/>
        <w:contextualSpacing w:val="0"/>
        <w:rPr>
          <w:i w:val="1"/>
        </w:rPr>
      </w:pPr>
      <w:r w:rsidDel="00000000" w:rsidR="00000000" w:rsidRPr="00000000">
        <w:rPr>
          <w:rtl w:val="0"/>
        </w:rPr>
        <w:t xml:space="preserve">+</w:t>
        <w:tab/>
        <w:t xml:space="preserve">- </w:t>
      </w:r>
      <w:r w:rsidDel="00000000" w:rsidR="00000000" w:rsidRPr="00000000">
        <w:rPr>
          <w:i w:val="1"/>
          <w:rtl w:val="0"/>
        </w:rPr>
        <w:t xml:space="preserve">Ajout d’une permission</w:t>
      </w:r>
    </w:p>
    <w:p w:rsidR="00000000" w:rsidDel="00000000" w:rsidP="00000000" w:rsidRDefault="00000000" w:rsidRPr="00000000">
      <w:pPr>
        <w:ind w:left="0" w:firstLine="0"/>
        <w:contextualSpacing w:val="0"/>
        <w:rPr>
          <w:i w:val="1"/>
        </w:rPr>
      </w:pPr>
      <w:r w:rsidDel="00000000" w:rsidR="00000000" w:rsidRPr="00000000">
        <w:rPr>
          <w:rtl w:val="0"/>
        </w:rPr>
        <w:t xml:space="preserve">-</w:t>
        <w:tab/>
        <w:t xml:space="preserve">- </w:t>
      </w:r>
      <w:r w:rsidDel="00000000" w:rsidR="00000000" w:rsidRPr="00000000">
        <w:rPr>
          <w:i w:val="1"/>
          <w:rtl w:val="0"/>
        </w:rPr>
        <w:t xml:space="preserve">Enlève une permission</w:t>
      </w:r>
    </w:p>
    <w:p w:rsidR="00000000" w:rsidDel="00000000" w:rsidP="00000000" w:rsidRDefault="00000000" w:rsidRPr="00000000">
      <w:pPr>
        <w:ind w:left="0" w:firstLine="0"/>
        <w:contextualSpacing w:val="0"/>
        <w:rPr>
          <w:i w:val="1"/>
        </w:rPr>
      </w:pPr>
      <w:r w:rsidDel="00000000" w:rsidR="00000000" w:rsidRPr="00000000">
        <w:rPr>
          <w:rtl w:val="0"/>
        </w:rPr>
        <w:t xml:space="preserve">=</w:t>
        <w:tab/>
        <w:t xml:space="preserve">- </w:t>
      </w:r>
      <w:r w:rsidDel="00000000" w:rsidR="00000000" w:rsidRPr="00000000">
        <w:rPr>
          <w:i w:val="1"/>
          <w:rtl w:val="0"/>
        </w:rPr>
        <w:t xml:space="preserve">Affecte une permission </w:t>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17iwdghyncri" w:id="43"/>
      <w:bookmarkEnd w:id="43"/>
      <w:r w:rsidDel="00000000" w:rsidR="00000000" w:rsidRPr="00000000">
        <w:rPr>
          <w:rtl w:val="0"/>
        </w:rPr>
        <w:t xml:space="preserve">chown - Change Owner - Change le propriétaire </w:t>
      </w:r>
    </w:p>
    <w:p w:rsidR="00000000" w:rsidDel="00000000" w:rsidP="00000000" w:rsidRDefault="00000000" w:rsidRPr="00000000">
      <w:pPr>
        <w:contextualSpacing w:val="0"/>
        <w:jc w:val="both"/>
        <w:rPr/>
      </w:pPr>
      <w:r w:rsidDel="00000000" w:rsidR="00000000" w:rsidRPr="00000000">
        <w:rPr>
          <w:rtl w:val="0"/>
        </w:rPr>
        <w:t xml:space="preserve">La commande chown (Change Owner) permet de changer le propriétaire d’un répertoire. La syntaxe est la suivante : </w:t>
      </w:r>
      <w:r w:rsidDel="00000000" w:rsidR="00000000" w:rsidRPr="00000000">
        <w:rPr>
          <w:i w:val="1"/>
          <w:rtl w:val="0"/>
        </w:rPr>
        <w:t xml:space="preserve">chown utilisateur /chemin </w:t>
      </w:r>
      <w:r w:rsidDel="00000000" w:rsidR="00000000" w:rsidRPr="00000000">
        <w:rPr>
          <w:rtl w:val="0"/>
        </w:rPr>
        <w:t xml:space="preserve">Pour vérifier qui est le propriétaire du répertoire courant. Vous pouvez faire un </w:t>
      </w:r>
      <w:r w:rsidDel="00000000" w:rsidR="00000000" w:rsidRPr="00000000">
        <w:rPr>
          <w:i w:val="1"/>
          <w:rtl w:val="0"/>
        </w:rPr>
        <w:t xml:space="preserve">ls -ld </w:t>
      </w:r>
      <w:r w:rsidDel="00000000" w:rsidR="00000000" w:rsidRPr="00000000">
        <w:rPr>
          <w:rtl w:val="0"/>
        </w:rPr>
        <w:tab/>
        <w:tab/>
      </w:r>
    </w:p>
    <w:p w:rsidR="00000000" w:rsidDel="00000000" w:rsidP="00000000" w:rsidRDefault="00000000" w:rsidRPr="00000000">
      <w:pPr>
        <w:contextualSpacing w:val="0"/>
        <w:rPr>
          <w:i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909638</wp:posOffset>
            </wp:positionH>
            <wp:positionV relativeFrom="paragraph">
              <wp:posOffset>19050</wp:posOffset>
            </wp:positionV>
            <wp:extent cx="3686175" cy="819150"/>
            <wp:effectExtent b="0" l="0" r="0" t="0"/>
            <wp:wrapTopAndBottom distB="114300" distT="114300"/>
            <wp:docPr id="32" name="image67.png"/>
            <a:graphic>
              <a:graphicData uri="http://schemas.openxmlformats.org/drawingml/2006/picture">
                <pic:pic>
                  <pic:nvPicPr>
                    <pic:cNvPr id="0" name="image67.png"/>
                    <pic:cNvPicPr preferRelativeResize="0"/>
                  </pic:nvPicPr>
                  <pic:blipFill>
                    <a:blip r:embed="rId30"/>
                    <a:srcRect b="0" l="0" r="0" t="0"/>
                    <a:stretch>
                      <a:fillRect/>
                    </a:stretch>
                  </pic:blipFill>
                  <pic:spPr>
                    <a:xfrm>
                      <a:off x="0" y="0"/>
                      <a:ext cx="3686175" cy="819150"/>
                    </a:xfrm>
                    <a:prstGeom prst="rect"/>
                    <a:ln/>
                  </pic:spPr>
                </pic:pic>
              </a:graphicData>
            </a:graphic>
          </wp:anchor>
        </w:drawing>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mzygn4nrylln" w:id="44"/>
      <w:bookmarkEnd w:id="44"/>
      <w:r w:rsidDel="00000000" w:rsidR="00000000" w:rsidRPr="00000000">
        <w:rPr>
          <w:rtl w:val="0"/>
        </w:rPr>
        <w:t xml:space="preserve">cp - Copy </w:t>
      </w:r>
    </w:p>
    <w:p w:rsidR="00000000" w:rsidDel="00000000" w:rsidP="00000000" w:rsidRDefault="00000000" w:rsidRPr="00000000">
      <w:pPr>
        <w:contextualSpacing w:val="0"/>
        <w:jc w:val="both"/>
        <w:rPr/>
      </w:pPr>
      <w:r w:rsidDel="00000000" w:rsidR="00000000" w:rsidRPr="00000000">
        <w:rPr>
          <w:rtl w:val="0"/>
        </w:rPr>
        <w:t xml:space="preserve">La commande </w:t>
      </w:r>
      <w:r w:rsidDel="00000000" w:rsidR="00000000" w:rsidRPr="00000000">
        <w:rPr>
          <w:i w:val="1"/>
          <w:rtl w:val="0"/>
        </w:rPr>
        <w:t xml:space="preserve">cp</w:t>
      </w:r>
      <w:r w:rsidDel="00000000" w:rsidR="00000000" w:rsidRPr="00000000">
        <w:rPr>
          <w:rtl w:val="0"/>
        </w:rPr>
        <w:t xml:space="preserve"> permet de copier les fichiers, mais pas que. Elle permet également de renommer le fichier lors de la copie. Dans l’exemple ci-dessous, j’ai copier le fichier texte3 du répertoire test à test2.</w:t>
        <w:br w:type="textWrapping"/>
        <w:t xml:space="preserve">Puis ensuite, j’ai copié une nouvelle fois le fichiers texte3, mais cette fois-ci je l’ai renommé en texte4</w:t>
      </w:r>
    </w:p>
    <w:p w:rsidR="00000000" w:rsidDel="00000000" w:rsidP="00000000" w:rsidRDefault="00000000" w:rsidRPr="00000000">
      <w:pPr>
        <w:contextualSpacing w:val="0"/>
        <w:jc w:val="both"/>
        <w:rPr/>
      </w:pPr>
      <w:r w:rsidDel="00000000" w:rsidR="00000000" w:rsidRPr="00000000">
        <w:rPr>
          <w:rtl w:val="0"/>
        </w:rPr>
        <w:t xml:space="preserve">Pour copier l’intégralité d’un répertoire il faudra utiliser l’option de récursivité </w:t>
      </w:r>
      <w:r w:rsidDel="00000000" w:rsidR="00000000" w:rsidRPr="00000000">
        <w:rPr>
          <w:i w:val="1"/>
          <w:rtl w:val="0"/>
        </w:rPr>
        <w:t xml:space="preserve">cp -R</w:t>
      </w:r>
      <w:r w:rsidDel="00000000" w:rsidR="00000000" w:rsidRPr="00000000">
        <w:rPr>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margin">
              <wp:posOffset>985838</wp:posOffset>
            </wp:positionH>
            <wp:positionV relativeFrom="paragraph">
              <wp:posOffset>38100</wp:posOffset>
            </wp:positionV>
            <wp:extent cx="3533775" cy="1238250"/>
            <wp:effectExtent b="0" l="0" r="0" t="0"/>
            <wp:wrapTopAndBottom distB="114300" distT="114300"/>
            <wp:docPr id="41" name="image86.png"/>
            <a:graphic>
              <a:graphicData uri="http://schemas.openxmlformats.org/drawingml/2006/picture">
                <pic:pic>
                  <pic:nvPicPr>
                    <pic:cNvPr id="0" name="image86.png"/>
                    <pic:cNvPicPr preferRelativeResize="0"/>
                  </pic:nvPicPr>
                  <pic:blipFill>
                    <a:blip r:embed="rId31"/>
                    <a:srcRect b="0" l="0" r="0" t="0"/>
                    <a:stretch>
                      <a:fillRect/>
                    </a:stretch>
                  </pic:blipFill>
                  <pic:spPr>
                    <a:xfrm>
                      <a:off x="0" y="0"/>
                      <a:ext cx="3533775" cy="1238250"/>
                    </a:xfrm>
                    <a:prstGeom prst="rect"/>
                    <a:ln/>
                  </pic:spPr>
                </pic:pic>
              </a:graphicData>
            </a:graphic>
          </wp:anchor>
        </w:drawing>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t xml:space="preserve">Pour copier de manière plus ciblé on peut utiliser l'étoile * qui signifie “tous les fichier”. Par exemple :</w:t>
      </w:r>
      <w:r w:rsidDel="00000000" w:rsidR="00000000" w:rsidRPr="00000000">
        <w:drawing>
          <wp:anchor allowOverlap="1" behindDoc="0" distB="114300" distT="114300" distL="114300" distR="114300" hidden="0" layoutInCell="1" locked="0" relativeHeight="0" simplePos="0">
            <wp:simplePos x="0" y="0"/>
            <wp:positionH relativeFrom="margin">
              <wp:posOffset>1200150</wp:posOffset>
            </wp:positionH>
            <wp:positionV relativeFrom="paragraph">
              <wp:posOffset>161925</wp:posOffset>
            </wp:positionV>
            <wp:extent cx="3114675" cy="476250"/>
            <wp:effectExtent b="0" l="0" r="0" t="0"/>
            <wp:wrapTopAndBottom distB="114300" distT="114300"/>
            <wp:docPr id="19" name="image53.png"/>
            <a:graphic>
              <a:graphicData uri="http://schemas.openxmlformats.org/drawingml/2006/picture">
                <pic:pic>
                  <pic:nvPicPr>
                    <pic:cNvPr id="0" name="image53.png"/>
                    <pic:cNvPicPr preferRelativeResize="0"/>
                  </pic:nvPicPr>
                  <pic:blipFill>
                    <a:blip r:embed="rId32"/>
                    <a:srcRect b="0" l="0" r="0" t="0"/>
                    <a:stretch>
                      <a:fillRect/>
                    </a:stretch>
                  </pic:blipFill>
                  <pic:spPr>
                    <a:xfrm>
                      <a:off x="0" y="0"/>
                      <a:ext cx="3114675" cy="476250"/>
                    </a:xfrm>
                    <a:prstGeom prst="rect"/>
                    <a:ln/>
                  </pic:spPr>
                </pic:pic>
              </a:graphicData>
            </a:graphic>
          </wp:anchor>
        </w:drawing>
      </w:r>
    </w:p>
    <w:p w:rsidR="00000000" w:rsidDel="00000000" w:rsidP="00000000" w:rsidRDefault="00000000" w:rsidRPr="00000000">
      <w:pPr>
        <w:contextualSpacing w:val="0"/>
        <w:jc w:val="both"/>
        <w:rPr>
          <w:i w:val="1"/>
        </w:rPr>
      </w:pPr>
      <w:r w:rsidDel="00000000" w:rsidR="00000000" w:rsidRPr="00000000">
        <w:rPr>
          <w:rtl w:val="0"/>
        </w:rPr>
        <w:t xml:space="preserve">Dans l’exemple suivant, j’ai copier dans le répertoire test4 de manière récursive tous les fichiers commençant par f du répertoire test. On peut également choisir de copier des fichier par extension. Il suffira de faire</w:t>
      </w:r>
      <w:r w:rsidDel="00000000" w:rsidR="00000000" w:rsidRPr="00000000">
        <w:rPr>
          <w:i w:val="1"/>
          <w:rtl w:val="0"/>
        </w:rPr>
        <w:t xml:space="preserve"> cp *.conf </w:t>
      </w:r>
      <w:r w:rsidDel="00000000" w:rsidR="00000000" w:rsidRPr="00000000">
        <w:rPr>
          <w:rtl w:val="0"/>
        </w:rPr>
        <w:t xml:space="preserve">cela aura pour effet de copier tous les fichier </w:t>
      </w:r>
      <w:r w:rsidDel="00000000" w:rsidR="00000000" w:rsidRPr="00000000">
        <w:rPr>
          <w:i w:val="1"/>
          <w:rtl w:val="0"/>
        </w:rPr>
        <w:t xml:space="preserve">.conf.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eabqs0l1zf5f" w:id="45"/>
      <w:bookmarkEnd w:id="45"/>
      <w:r w:rsidDel="00000000" w:rsidR="00000000" w:rsidRPr="00000000">
        <w:rPr>
          <w:rtl w:val="0"/>
        </w:rPr>
        <w:t xml:space="preserve">df - Disk Free </w:t>
      </w:r>
    </w:p>
    <w:p w:rsidR="00000000" w:rsidDel="00000000" w:rsidP="00000000" w:rsidRDefault="00000000" w:rsidRPr="00000000">
      <w:pPr>
        <w:contextualSpacing w:val="0"/>
        <w:rPr/>
      </w:pPr>
      <w:r w:rsidDel="00000000" w:rsidR="00000000" w:rsidRPr="00000000">
        <w:rPr>
          <w:rtl w:val="0"/>
        </w:rPr>
        <w:t xml:space="preserve">La commande df indique l’espace utilisé par les systèmes de fichier. L’option -h permet d’afficher les tailles de manières plus lisible. </w:t>
      </w:r>
      <w:r w:rsidDel="00000000" w:rsidR="00000000" w:rsidRPr="00000000">
        <w:drawing>
          <wp:anchor allowOverlap="1" behindDoc="0" distB="114300" distT="114300" distL="114300" distR="114300" hidden="0" layoutInCell="1" locked="0" relativeHeight="0" simplePos="0">
            <wp:simplePos x="0" y="0"/>
            <wp:positionH relativeFrom="margin">
              <wp:posOffset>80963</wp:posOffset>
            </wp:positionH>
            <wp:positionV relativeFrom="paragraph">
              <wp:posOffset>400050</wp:posOffset>
            </wp:positionV>
            <wp:extent cx="5338763" cy="2225962"/>
            <wp:effectExtent b="0" l="0" r="0" t="0"/>
            <wp:wrapTopAndBottom distB="114300" distT="114300"/>
            <wp:docPr id="11" name="image28.png"/>
            <a:graphic>
              <a:graphicData uri="http://schemas.openxmlformats.org/drawingml/2006/picture">
                <pic:pic>
                  <pic:nvPicPr>
                    <pic:cNvPr id="0" name="image28.png"/>
                    <pic:cNvPicPr preferRelativeResize="0"/>
                  </pic:nvPicPr>
                  <pic:blipFill>
                    <a:blip r:embed="rId33"/>
                    <a:srcRect b="0" l="0" r="0" t="0"/>
                    <a:stretch>
                      <a:fillRect/>
                    </a:stretch>
                  </pic:blipFill>
                  <pic:spPr>
                    <a:xfrm>
                      <a:off x="0" y="0"/>
                      <a:ext cx="5338763" cy="2225962"/>
                    </a:xfrm>
                    <a:prstGeom prst="rect"/>
                    <a:ln/>
                  </pic:spPr>
                </pic:pic>
              </a:graphicData>
            </a:graphic>
          </wp:anchor>
        </w:drawing>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2q2vveqzu562" w:id="46"/>
      <w:bookmarkEnd w:id="46"/>
      <w:r w:rsidDel="00000000" w:rsidR="00000000" w:rsidRPr="00000000">
        <w:rPr>
          <w:rtl w:val="0"/>
        </w:rPr>
        <w:t xml:space="preserve">dkpg - Debian Package</w:t>
      </w:r>
    </w:p>
    <w:p w:rsidR="00000000" w:rsidDel="00000000" w:rsidP="00000000" w:rsidRDefault="00000000" w:rsidRPr="00000000">
      <w:pPr>
        <w:contextualSpacing w:val="0"/>
        <w:jc w:val="both"/>
        <w:rPr>
          <w:i w:val="1"/>
        </w:rPr>
      </w:pPr>
      <w:r w:rsidDel="00000000" w:rsidR="00000000" w:rsidRPr="00000000">
        <w:rPr>
          <w:rtl w:val="0"/>
        </w:rPr>
        <w:t xml:space="preserve">la commande dpkg permet de décompresser et d’installer les fichiers au format .deb avec la syntaxe : </w:t>
      </w:r>
      <w:r w:rsidDel="00000000" w:rsidR="00000000" w:rsidRPr="00000000">
        <w:rPr>
          <w:i w:val="1"/>
          <w:rtl w:val="0"/>
        </w:rPr>
        <w:t xml:space="preserve">dkpg -i /chemin/fichier </w:t>
      </w:r>
      <w:r w:rsidDel="00000000" w:rsidR="00000000" w:rsidRPr="00000000">
        <w:rPr>
          <w:rtl w:val="0"/>
        </w:rPr>
        <w:t xml:space="preserve">(-i pour install)</w:t>
      </w:r>
      <w:r w:rsidDel="00000000" w:rsidR="00000000" w:rsidRPr="00000000">
        <w:rPr>
          <w:i w:val="1"/>
          <w:rtl w:val="0"/>
        </w:rPr>
        <w:t xml:space="preserve">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drawing>
          <wp:inline distB="114300" distT="114300" distL="114300" distR="114300">
            <wp:extent cx="5731200" cy="749300"/>
            <wp:effectExtent b="0" l="0" r="0" t="0"/>
            <wp:docPr id="2" name="image12.png"/>
            <a:graphic>
              <a:graphicData uri="http://schemas.openxmlformats.org/drawingml/2006/picture">
                <pic:pic>
                  <pic:nvPicPr>
                    <pic:cNvPr id="0" name="image12.png"/>
                    <pic:cNvPicPr preferRelativeResize="0"/>
                  </pic:nvPicPr>
                  <pic:blipFill>
                    <a:blip r:embed="rId34"/>
                    <a:srcRect b="0" l="0" r="0" t="0"/>
                    <a:stretch>
                      <a:fillRect/>
                    </a:stretch>
                  </pic:blipFill>
                  <pic:spPr>
                    <a:xfrm>
                      <a:off x="0" y="0"/>
                      <a:ext cx="5731200" cy="7493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t xml:space="preserve">il peut arriver qu’un paquet ne s’installe pas correctement ou remonte une erreur. Faites</w:t>
      </w:r>
      <w:r w:rsidDel="00000000" w:rsidR="00000000" w:rsidRPr="00000000">
        <w:rPr>
          <w:i w:val="1"/>
          <w:rtl w:val="0"/>
        </w:rPr>
        <w:t xml:space="preserve"> apt-get install -f </w:t>
      </w:r>
      <w:r w:rsidDel="00000000" w:rsidR="00000000" w:rsidRPr="00000000">
        <w:rPr>
          <w:rtl w:val="0"/>
        </w:rPr>
        <w:t xml:space="preserve">pour tenter de réparer cette erreur.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az9cemgc5r48" w:id="47"/>
      <w:bookmarkEnd w:id="47"/>
      <w:r w:rsidDel="00000000" w:rsidR="00000000" w:rsidRPr="00000000">
        <w:rPr>
          <w:rtl w:val="0"/>
        </w:rPr>
        <w:t xml:space="preserve">echo - Écrit un message </w:t>
      </w:r>
    </w:p>
    <w:p w:rsidR="00000000" w:rsidDel="00000000" w:rsidP="00000000" w:rsidRDefault="00000000" w:rsidRPr="00000000">
      <w:pPr>
        <w:contextualSpacing w:val="0"/>
        <w:jc w:val="both"/>
        <w:rPr/>
      </w:pPr>
      <w:r w:rsidDel="00000000" w:rsidR="00000000" w:rsidRPr="00000000">
        <w:rPr>
          <w:rtl w:val="0"/>
        </w:rPr>
        <w:t xml:space="preserve">La commande echo permet d’afficher un message. En le combinant avec la commande d'intégration &gt; on peut directement importer le texte dans un fichier. </w:t>
      </w:r>
      <w:r w:rsidDel="00000000" w:rsidR="00000000" w:rsidRPr="00000000">
        <w:drawing>
          <wp:anchor allowOverlap="1" behindDoc="0" distB="114300" distT="114300" distL="114300" distR="114300" hidden="0" layoutInCell="1" locked="0" relativeHeight="0" simplePos="0">
            <wp:simplePos x="0" y="0"/>
            <wp:positionH relativeFrom="margin">
              <wp:posOffset>581025</wp:posOffset>
            </wp:positionH>
            <wp:positionV relativeFrom="paragraph">
              <wp:posOffset>390525</wp:posOffset>
            </wp:positionV>
            <wp:extent cx="4352925" cy="800100"/>
            <wp:effectExtent b="0" l="0" r="0" t="0"/>
            <wp:wrapTopAndBottom distB="114300" distT="114300"/>
            <wp:docPr id="36" name="image79.png"/>
            <a:graphic>
              <a:graphicData uri="http://schemas.openxmlformats.org/drawingml/2006/picture">
                <pic:pic>
                  <pic:nvPicPr>
                    <pic:cNvPr id="0" name="image79.png"/>
                    <pic:cNvPicPr preferRelativeResize="0"/>
                  </pic:nvPicPr>
                  <pic:blipFill>
                    <a:blip r:embed="rId35"/>
                    <a:srcRect b="0" l="0" r="0" t="0"/>
                    <a:stretch>
                      <a:fillRect/>
                    </a:stretch>
                  </pic:blipFill>
                  <pic:spPr>
                    <a:xfrm>
                      <a:off x="0" y="0"/>
                      <a:ext cx="4352925" cy="800100"/>
                    </a:xfrm>
                    <a:prstGeom prst="rect"/>
                    <a:ln/>
                  </pic:spPr>
                </pic:pic>
              </a:graphicData>
            </a:graphic>
          </wp:anchor>
        </w:drawing>
      </w:r>
    </w:p>
    <w:p w:rsidR="00000000" w:rsidDel="00000000" w:rsidP="00000000" w:rsidRDefault="00000000" w:rsidRPr="00000000">
      <w:pPr>
        <w:contextualSpacing w:val="0"/>
        <w:jc w:val="both"/>
        <w:rPr>
          <w:i w:val="1"/>
        </w:rPr>
      </w:pPr>
      <w:r w:rsidDel="00000000" w:rsidR="00000000" w:rsidRPr="00000000">
        <w:rPr>
          <w:b w:val="1"/>
          <w:i w:val="1"/>
          <w:rtl w:val="0"/>
        </w:rPr>
        <w:t xml:space="preserve">Nota : </w:t>
      </w:r>
      <w:r w:rsidDel="00000000" w:rsidR="00000000" w:rsidRPr="00000000">
        <w:rPr>
          <w:i w:val="1"/>
          <w:rtl w:val="0"/>
        </w:rPr>
        <w:t xml:space="preserve">Si nous créons un deuxième écho et que nous voulons l'intégrer dans le même fichier. Le message écrasera automatiquement le message présent dans le fichiers. il faut alors utiliser le double chevron &gt;&gt;</w:t>
      </w:r>
    </w:p>
    <w:p w:rsidR="00000000" w:rsidDel="00000000" w:rsidP="00000000" w:rsidRDefault="00000000" w:rsidRPr="00000000">
      <w:pPr>
        <w:contextualSpacing w:val="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571500</wp:posOffset>
            </wp:positionH>
            <wp:positionV relativeFrom="paragraph">
              <wp:posOffset>19050</wp:posOffset>
            </wp:positionV>
            <wp:extent cx="4371975" cy="609600"/>
            <wp:effectExtent b="0" l="0" r="0" t="0"/>
            <wp:wrapTopAndBottom distB="114300" distT="114300"/>
            <wp:docPr id="40" name="image83.png"/>
            <a:graphic>
              <a:graphicData uri="http://schemas.openxmlformats.org/drawingml/2006/picture">
                <pic:pic>
                  <pic:nvPicPr>
                    <pic:cNvPr id="0" name="image83.png"/>
                    <pic:cNvPicPr preferRelativeResize="0"/>
                  </pic:nvPicPr>
                  <pic:blipFill>
                    <a:blip r:embed="rId36"/>
                    <a:srcRect b="0" l="0" r="0" t="0"/>
                    <a:stretch>
                      <a:fillRect/>
                    </a:stretch>
                  </pic:blipFill>
                  <pic:spPr>
                    <a:xfrm>
                      <a:off x="0" y="0"/>
                      <a:ext cx="4371975" cy="609600"/>
                    </a:xfrm>
                    <a:prstGeom prst="rect"/>
                    <a:ln/>
                  </pic:spPr>
                </pic:pic>
              </a:graphicData>
            </a:graphic>
          </wp:anchor>
        </w:drawing>
      </w:r>
    </w:p>
    <w:p w:rsidR="00000000" w:rsidDel="00000000" w:rsidP="00000000" w:rsidRDefault="00000000" w:rsidRPr="00000000">
      <w:pPr>
        <w:pStyle w:val="Heading2"/>
        <w:contextualSpacing w:val="0"/>
        <w:rPr/>
      </w:pPr>
      <w:bookmarkStart w:colFirst="0" w:colLast="0" w:name="_zauawc7y77mi" w:id="48"/>
      <w:bookmarkEnd w:id="48"/>
      <w:r w:rsidDel="00000000" w:rsidR="00000000" w:rsidRPr="00000000">
        <w:rPr>
          <w:rtl w:val="0"/>
        </w:rPr>
        <w:t xml:space="preserve">e</w:t>
      </w:r>
      <w:r w:rsidDel="00000000" w:rsidR="00000000" w:rsidRPr="00000000">
        <w:rPr>
          <w:rtl w:val="0"/>
        </w:rPr>
        <w:t xml:space="preserve">xit - Repasse au niveau inférieur </w:t>
      </w:r>
    </w:p>
    <w:p w:rsidR="00000000" w:rsidDel="00000000" w:rsidP="00000000" w:rsidRDefault="00000000" w:rsidRPr="00000000">
      <w:pPr>
        <w:contextualSpacing w:val="0"/>
        <w:jc w:val="both"/>
        <w:rPr/>
      </w:pPr>
      <w:r w:rsidDel="00000000" w:rsidR="00000000" w:rsidRPr="00000000">
        <w:rPr>
          <w:rtl w:val="0"/>
        </w:rPr>
        <w:t xml:space="preserve">La commande exit permet, entre autre, de revenir en mode utilisateur lorsque nous sommes en compte administrateur root. </w:t>
      </w:r>
    </w:p>
    <w:p w:rsidR="00000000" w:rsidDel="00000000" w:rsidP="00000000" w:rsidRDefault="00000000" w:rsidRPr="00000000">
      <w:pPr>
        <w:contextualSpacing w:val="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1295400</wp:posOffset>
            </wp:positionH>
            <wp:positionV relativeFrom="paragraph">
              <wp:posOffset>0</wp:posOffset>
            </wp:positionV>
            <wp:extent cx="2924175" cy="447675"/>
            <wp:effectExtent b="0" l="0" r="0" t="0"/>
            <wp:wrapTopAndBottom distB="114300" distT="114300"/>
            <wp:docPr id="39" name="image82.png"/>
            <a:graphic>
              <a:graphicData uri="http://schemas.openxmlformats.org/drawingml/2006/picture">
                <pic:pic>
                  <pic:nvPicPr>
                    <pic:cNvPr id="0" name="image82.png"/>
                    <pic:cNvPicPr preferRelativeResize="0"/>
                  </pic:nvPicPr>
                  <pic:blipFill>
                    <a:blip r:embed="rId37"/>
                    <a:srcRect b="0" l="0" r="0" t="0"/>
                    <a:stretch>
                      <a:fillRect/>
                    </a:stretch>
                  </pic:blipFill>
                  <pic:spPr>
                    <a:xfrm>
                      <a:off x="0" y="0"/>
                      <a:ext cx="2924175" cy="447675"/>
                    </a:xfrm>
                    <a:prstGeom prst="rect"/>
                    <a:ln/>
                  </pic:spPr>
                </pic:pic>
              </a:graphicData>
            </a:graphic>
          </wp:anchor>
        </w:drawing>
      </w:r>
    </w:p>
    <w:p w:rsidR="00000000" w:rsidDel="00000000" w:rsidP="00000000" w:rsidRDefault="00000000" w:rsidRPr="00000000">
      <w:pPr>
        <w:pStyle w:val="Heading2"/>
        <w:contextualSpacing w:val="0"/>
        <w:rPr/>
      </w:pPr>
      <w:bookmarkStart w:colFirst="0" w:colLast="0" w:name="_2mke7j35h1om" w:id="49"/>
      <w:bookmarkEnd w:id="49"/>
      <w:r w:rsidDel="00000000" w:rsidR="00000000" w:rsidRPr="00000000">
        <w:rPr>
          <w:rtl w:val="0"/>
        </w:rPr>
        <w:t xml:space="preserve">find - Recherche de fichier</w:t>
      </w:r>
    </w:p>
    <w:p w:rsidR="00000000" w:rsidDel="00000000" w:rsidP="00000000" w:rsidRDefault="00000000" w:rsidRPr="00000000">
      <w:pPr>
        <w:contextualSpacing w:val="0"/>
        <w:jc w:val="both"/>
        <w:rPr/>
      </w:pPr>
      <w:r w:rsidDel="00000000" w:rsidR="00000000" w:rsidRPr="00000000">
        <w:rPr>
          <w:rtl w:val="0"/>
        </w:rPr>
        <w:t xml:space="preserve">La commande </w:t>
      </w:r>
      <w:r w:rsidDel="00000000" w:rsidR="00000000" w:rsidRPr="00000000">
        <w:rPr>
          <w:i w:val="1"/>
          <w:rtl w:val="0"/>
        </w:rPr>
        <w:t xml:space="preserve">find</w:t>
      </w:r>
      <w:r w:rsidDel="00000000" w:rsidR="00000000" w:rsidRPr="00000000">
        <w:rPr>
          <w:rtl w:val="0"/>
        </w:rPr>
        <w:t xml:space="preserve"> nous permet de rechercher un fichier par son nom, entre autre, avec l’option </w:t>
      </w:r>
      <w:r w:rsidDel="00000000" w:rsidR="00000000" w:rsidRPr="00000000">
        <w:rPr>
          <w:i w:val="1"/>
          <w:rtl w:val="0"/>
        </w:rPr>
        <w:t xml:space="preserve">-name</w:t>
      </w:r>
      <w:r w:rsidDel="00000000" w:rsidR="00000000" w:rsidRPr="00000000">
        <w:rPr>
          <w:rtl w:val="0"/>
        </w:rPr>
        <w:t xml:space="preserve">. La syntaxe sera la suivante</w:t>
      </w:r>
      <w:r w:rsidDel="00000000" w:rsidR="00000000" w:rsidRPr="00000000">
        <w:rPr>
          <w:i w:val="1"/>
          <w:rtl w:val="0"/>
        </w:rPr>
        <w:t xml:space="preserve"> find / -name nom_fichier</w:t>
      </w:r>
      <w:r w:rsidDel="00000000" w:rsidR="00000000" w:rsidRPr="00000000">
        <w:rPr>
          <w:rtl w:val="0"/>
        </w:rPr>
        <w:t xml:space="preserve"> ( / &lt;= signifie que la recherche se fait depuis la racine, mais on peux aussi lui spécifier un chemin précis). </w:t>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t xml:space="preserve">On peut également combiner la syntaxe avec * pour lui signifier de rechercher “tous” les fichiers ou effectuer une recherche par extension comme expliqué pour la commande </w:t>
      </w:r>
      <w:r w:rsidDel="00000000" w:rsidR="00000000" w:rsidRPr="00000000">
        <w:rPr>
          <w:i w:val="1"/>
          <w:rtl w:val="0"/>
        </w:rPr>
        <w:t xml:space="preserve">cp </w:t>
      </w:r>
      <w:r w:rsidDel="00000000" w:rsidR="00000000" w:rsidRPr="00000000">
        <w:rPr>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margin">
              <wp:posOffset>1104900</wp:posOffset>
            </wp:positionH>
            <wp:positionV relativeFrom="paragraph">
              <wp:posOffset>457200</wp:posOffset>
            </wp:positionV>
            <wp:extent cx="3305175" cy="466725"/>
            <wp:effectExtent b="0" l="0" r="0" t="0"/>
            <wp:wrapTopAndBottom distB="114300" distT="114300"/>
            <wp:docPr id="5" name="image15.png"/>
            <a:graphic>
              <a:graphicData uri="http://schemas.openxmlformats.org/drawingml/2006/picture">
                <pic:pic>
                  <pic:nvPicPr>
                    <pic:cNvPr id="0" name="image15.png"/>
                    <pic:cNvPicPr preferRelativeResize="0"/>
                  </pic:nvPicPr>
                  <pic:blipFill>
                    <a:blip r:embed="rId38"/>
                    <a:srcRect b="0" l="0" r="0" t="0"/>
                    <a:stretch>
                      <a:fillRect/>
                    </a:stretch>
                  </pic:blipFill>
                  <pic:spPr>
                    <a:xfrm>
                      <a:off x="0" y="0"/>
                      <a:ext cx="3305175" cy="466725"/>
                    </a:xfrm>
                    <a:prstGeom prst="rect"/>
                    <a:ln/>
                  </pic:spPr>
                </pic:pic>
              </a:graphicData>
            </a:graphic>
          </wp:anchor>
        </w:drawing>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3d21quy5dbt9" w:id="50"/>
      <w:bookmarkEnd w:id="50"/>
      <w:r w:rsidDel="00000000" w:rsidR="00000000" w:rsidRPr="00000000">
        <w:rPr>
          <w:rtl w:val="0"/>
        </w:rPr>
        <w:t xml:space="preserve">grep - Recherche dans un fichier</w:t>
      </w:r>
    </w:p>
    <w:p w:rsidR="00000000" w:rsidDel="00000000" w:rsidP="00000000" w:rsidRDefault="00000000" w:rsidRPr="00000000">
      <w:pPr>
        <w:contextualSpacing w:val="0"/>
        <w:jc w:val="both"/>
        <w:rPr>
          <w:i w:val="1"/>
        </w:rPr>
      </w:pPr>
      <w:r w:rsidDel="00000000" w:rsidR="00000000" w:rsidRPr="00000000">
        <w:rPr>
          <w:rtl w:val="0"/>
        </w:rPr>
        <w:t xml:space="preserve">La commande grep permet de chercher des occurrences dans des fichiers. Nous pouvons rechercher une occurrence de plusieurs façon. Pour rechercher un mot la syntaxe sera </w:t>
      </w:r>
      <w:r w:rsidDel="00000000" w:rsidR="00000000" w:rsidRPr="00000000">
        <w:rPr>
          <w:i w:val="1"/>
          <w:rtl w:val="0"/>
        </w:rPr>
        <w:t xml:space="preserve">grep mot /chemin/fichier</w:t>
      </w:r>
      <w:r w:rsidDel="00000000" w:rsidR="00000000" w:rsidRPr="00000000">
        <w:drawing>
          <wp:anchor allowOverlap="1" behindDoc="0" distB="114300" distT="114300" distL="114300" distR="114300" hidden="0" layoutInCell="1" locked="0" relativeHeight="0" simplePos="0">
            <wp:simplePos x="0" y="0"/>
            <wp:positionH relativeFrom="margin">
              <wp:posOffset>209550</wp:posOffset>
            </wp:positionH>
            <wp:positionV relativeFrom="paragraph">
              <wp:posOffset>342900</wp:posOffset>
            </wp:positionV>
            <wp:extent cx="5091113" cy="1755876"/>
            <wp:effectExtent b="0" l="0" r="0" t="0"/>
            <wp:wrapTopAndBottom distB="114300" distT="114300"/>
            <wp:docPr id="33" name="image76.png"/>
            <a:graphic>
              <a:graphicData uri="http://schemas.openxmlformats.org/drawingml/2006/picture">
                <pic:pic>
                  <pic:nvPicPr>
                    <pic:cNvPr id="0" name="image76.png"/>
                    <pic:cNvPicPr preferRelativeResize="0"/>
                  </pic:nvPicPr>
                  <pic:blipFill>
                    <a:blip r:embed="rId39"/>
                    <a:srcRect b="0" l="0" r="0" t="0"/>
                    <a:stretch>
                      <a:fillRect/>
                    </a:stretch>
                  </pic:blipFill>
                  <pic:spPr>
                    <a:xfrm>
                      <a:off x="0" y="0"/>
                      <a:ext cx="5091113" cy="1755876"/>
                    </a:xfrm>
                    <a:prstGeom prst="rect"/>
                    <a:ln/>
                  </pic:spPr>
                </pic:pic>
              </a:graphicData>
            </a:graphic>
          </wp:anchor>
        </w:drawing>
      </w:r>
    </w:p>
    <w:p w:rsidR="00000000" w:rsidDel="00000000" w:rsidP="00000000" w:rsidRDefault="00000000" w:rsidRPr="00000000">
      <w:pPr>
        <w:contextualSpacing w:val="0"/>
        <w:rPr>
          <w:i w:val="1"/>
        </w:rPr>
      </w:pPr>
      <w:r w:rsidDel="00000000" w:rsidR="00000000" w:rsidRPr="00000000">
        <w:rPr>
          <w:i w:val="1"/>
          <w:rtl w:val="0"/>
        </w:rPr>
        <w:t xml:space="preserve">grep “mot mot” /fichier</w:t>
      </w:r>
    </w:p>
    <w:p w:rsidR="00000000" w:rsidDel="00000000" w:rsidP="00000000" w:rsidRDefault="00000000" w:rsidRPr="00000000">
      <w:pPr>
        <w:contextualSpacing w:val="0"/>
        <w:jc w:val="both"/>
        <w:rPr/>
      </w:pPr>
      <w:r w:rsidDel="00000000" w:rsidR="00000000" w:rsidRPr="00000000">
        <w:rPr>
          <w:rtl w:val="0"/>
        </w:rPr>
        <w:t xml:space="preserve">Pour une recherche de plusieurs termes, il faudra rajouter des guillemets </w:t>
      </w:r>
      <w:r w:rsidDel="00000000" w:rsidR="00000000" w:rsidRPr="00000000">
        <w:rPr>
          <w:i w:val="1"/>
          <w:rtl w:val="0"/>
        </w:rPr>
        <w:t xml:space="preserve">“phrase recherché”. </w:t>
      </w:r>
      <w:r w:rsidDel="00000000" w:rsidR="00000000" w:rsidRPr="00000000">
        <w:rPr>
          <w:rtl w:val="0"/>
        </w:rPr>
        <w:t xml:space="preserve">Car sinon le système pensera qu’il s’agit d’une nouvelle commande à lancé juste après le premier mot et al syntaxe ne fonctionnera pas.  </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i w:val="1"/>
          <w:rtl w:val="0"/>
        </w:rPr>
        <w:t xml:space="preserve">grep -c</w:t>
        <w:tab/>
        <w:tab/>
        <w:t xml:space="preserve">- </w:t>
      </w:r>
      <w:r w:rsidDel="00000000" w:rsidR="00000000" w:rsidRPr="00000000">
        <w:rPr>
          <w:rtl w:val="0"/>
        </w:rPr>
        <w:t xml:space="preserve">Permet de savoir combien de fois l’occurence recherché apparait dans le fichier.</w:t>
        <w:tab/>
      </w: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i w:val="1"/>
          <w:rtl w:val="0"/>
        </w:rPr>
        <w:t xml:space="preserve">grep -v </w:t>
        <w:tab/>
        <w:tab/>
        <w:t xml:space="preserve">- Recherche inversé, cela fera apparaître tout ce qui ne contient pas cette occurrence.</w:t>
      </w:r>
    </w:p>
    <w:p w:rsidR="00000000" w:rsidDel="00000000" w:rsidP="00000000" w:rsidRDefault="00000000" w:rsidRPr="00000000">
      <w:pPr>
        <w:contextualSpacing w:val="0"/>
        <w:rPr>
          <w:i w:val="1"/>
        </w:rPr>
      </w:pPr>
      <w:r w:rsidDel="00000000" w:rsidR="00000000" w:rsidRPr="00000000">
        <w:rPr>
          <w:i w:val="1"/>
          <w:rtl w:val="0"/>
        </w:rPr>
        <w:t xml:space="preserve">grep -v cool /fichier |grep coucou /fichier</w:t>
      </w:r>
      <w:r w:rsidDel="00000000" w:rsidR="00000000" w:rsidRPr="00000000">
        <w:rPr>
          <w:rtl w:val="0"/>
        </w:rPr>
        <w:t xml:space="preserve"> </w:t>
      </w:r>
      <w:r w:rsidDel="00000000" w:rsidR="00000000" w:rsidRPr="00000000">
        <w:rPr>
          <w:i w:val="1"/>
          <w:rtl w:val="0"/>
        </w:rPr>
        <w:t xml:space="preserve"> </w:t>
      </w:r>
    </w:p>
    <w:p w:rsidR="00000000" w:rsidDel="00000000" w:rsidP="00000000" w:rsidRDefault="00000000" w:rsidRPr="00000000">
      <w:pPr>
        <w:contextualSpacing w:val="0"/>
        <w:jc w:val="both"/>
        <w:rPr>
          <w:i w:val="1"/>
        </w:rPr>
      </w:pPr>
      <w:r w:rsidDel="00000000" w:rsidR="00000000" w:rsidRPr="00000000">
        <w:rPr>
          <w:rtl w:val="0"/>
        </w:rPr>
        <w:t xml:space="preserve">Dans la syntaxe suivante, je spécifie que la recherche ne prennent pas en compte le mot “cool” et avec un pipe | (</w:t>
      </w:r>
      <w:r w:rsidDel="00000000" w:rsidR="00000000" w:rsidRPr="00000000">
        <w:rPr>
          <w:i w:val="1"/>
          <w:rtl w:val="0"/>
        </w:rPr>
        <w:t xml:space="preserve">alt+6</w:t>
      </w:r>
      <w:r w:rsidDel="00000000" w:rsidR="00000000" w:rsidRPr="00000000">
        <w:rPr>
          <w:rtl w:val="0"/>
        </w:rPr>
        <w:t xml:space="preserve">) je lui demande en plus de me chercher le mot </w:t>
      </w:r>
      <w:r w:rsidDel="00000000" w:rsidR="00000000" w:rsidRPr="00000000">
        <w:rPr>
          <w:i w:val="1"/>
          <w:rtl w:val="0"/>
        </w:rPr>
        <w:t xml:space="preserve">“coucou”</w:t>
      </w:r>
      <w:r w:rsidDel="00000000" w:rsidR="00000000" w:rsidRPr="00000000">
        <w:rPr>
          <w:rtl w:val="0"/>
        </w:rPr>
        <w:t xml:space="preserve">.   </w:t>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18c8u1gtom6" w:id="51"/>
      <w:bookmarkEnd w:id="51"/>
      <w:r w:rsidDel="00000000" w:rsidR="00000000" w:rsidRPr="00000000">
        <w:rPr>
          <w:rtl w:val="0"/>
        </w:rPr>
        <w:t xml:space="preserve">gzip - Compresse &amp; décompresse </w:t>
      </w:r>
    </w:p>
    <w:p w:rsidR="00000000" w:rsidDel="00000000" w:rsidP="00000000" w:rsidRDefault="00000000" w:rsidRPr="00000000">
      <w:pPr>
        <w:contextualSpacing w:val="0"/>
        <w:rPr/>
      </w:pPr>
      <w:r w:rsidDel="00000000" w:rsidR="00000000" w:rsidRPr="00000000">
        <w:rPr>
          <w:rtl w:val="0"/>
        </w:rPr>
        <w:t xml:space="preserve">La commande gzip permet de compresser et de décompresser des fichiers. </w:t>
      </w:r>
    </w:p>
    <w:p w:rsidR="00000000" w:rsidDel="00000000" w:rsidP="00000000" w:rsidRDefault="00000000" w:rsidRPr="00000000">
      <w:pPr>
        <w:contextualSpacing w:val="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2933700</wp:posOffset>
            </wp:positionH>
            <wp:positionV relativeFrom="paragraph">
              <wp:posOffset>66675</wp:posOffset>
            </wp:positionV>
            <wp:extent cx="2681288" cy="492481"/>
            <wp:effectExtent b="0" l="0" r="0" t="0"/>
            <wp:wrapSquare wrapText="bothSides" distB="114300" distT="114300" distL="114300" distR="114300"/>
            <wp:docPr id="23" name="image57.png"/>
            <a:graphic>
              <a:graphicData uri="http://schemas.openxmlformats.org/drawingml/2006/picture">
                <pic:pic>
                  <pic:nvPicPr>
                    <pic:cNvPr id="0" name="image57.png"/>
                    <pic:cNvPicPr preferRelativeResize="0"/>
                  </pic:nvPicPr>
                  <pic:blipFill>
                    <a:blip r:embed="rId40"/>
                    <a:srcRect b="0" l="0" r="0" t="0"/>
                    <a:stretch>
                      <a:fillRect/>
                    </a:stretch>
                  </pic:blipFill>
                  <pic:spPr>
                    <a:xfrm>
                      <a:off x="0" y="0"/>
                      <a:ext cx="2681288" cy="492481"/>
                    </a:xfrm>
                    <a:prstGeom prst="rect"/>
                    <a:ln/>
                  </pic:spPr>
                </pic:pic>
              </a:graphicData>
            </a:graphic>
          </wp:anchor>
        </w:drawing>
      </w:r>
    </w:p>
    <w:p w:rsidR="00000000" w:rsidDel="00000000" w:rsidP="00000000" w:rsidRDefault="00000000" w:rsidRPr="00000000">
      <w:pPr>
        <w:contextualSpacing w:val="0"/>
        <w:rPr/>
      </w:pPr>
      <w:r w:rsidDel="00000000" w:rsidR="00000000" w:rsidRPr="00000000">
        <w:rPr>
          <w:rtl w:val="0"/>
        </w:rPr>
        <w:t xml:space="preserve">gzip /chemin/fichier </w:t>
        <w:tab/>
        <w:t xml:space="preserve">- Compresse au format .gz</w:t>
      </w:r>
    </w:p>
    <w:p w:rsidR="00000000" w:rsidDel="00000000" w:rsidP="00000000" w:rsidRDefault="00000000" w:rsidRPr="00000000">
      <w:pPr>
        <w:contextualSpacing w:val="0"/>
        <w:rPr/>
      </w:pPr>
      <w:r w:rsidDel="00000000" w:rsidR="00000000" w:rsidRPr="00000000">
        <w:rPr>
          <w:rtl w:val="0"/>
        </w:rPr>
        <w:t xml:space="preserve">gzip -d /chemin/fichier</w:t>
        <w:tab/>
        <w:t xml:space="preserve">- Décompresse le fichier</w:t>
      </w:r>
    </w:p>
    <w:p w:rsidR="00000000" w:rsidDel="00000000" w:rsidP="00000000" w:rsidRDefault="00000000" w:rsidRPr="00000000">
      <w:pPr>
        <w:contextualSpacing w:val="0"/>
        <w:rPr/>
      </w:pPr>
      <w:r w:rsidDel="00000000" w:rsidR="00000000" w:rsidRPr="00000000">
        <w:rPr>
          <w:rtl w:val="0"/>
        </w:rPr>
        <w:t xml:space="preserve">gunzip /chemin/fichier</w:t>
        <w:tab/>
        <w:t xml:space="preserve">- Décompresse le fichier</w:t>
      </w:r>
    </w:p>
    <w:p w:rsidR="00000000" w:rsidDel="00000000" w:rsidP="00000000" w:rsidRDefault="00000000" w:rsidRPr="00000000">
      <w:pPr>
        <w:contextualSpacing w:val="0"/>
        <w:jc w:val="center"/>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9le6wpkoldc0" w:id="52"/>
      <w:bookmarkEnd w:id="52"/>
      <w:r w:rsidDel="00000000" w:rsidR="00000000" w:rsidRPr="00000000">
        <w:rPr>
          <w:rtl w:val="0"/>
        </w:rPr>
        <w:t xml:space="preserve">history - Historique des commandes </w:t>
      </w:r>
      <w:r w:rsidDel="00000000" w:rsidR="00000000" w:rsidRPr="00000000">
        <w:drawing>
          <wp:anchor allowOverlap="1" behindDoc="0" distB="114300" distT="114300" distL="114300" distR="114300" hidden="0" layoutInCell="1" locked="0" relativeHeight="0" simplePos="0">
            <wp:simplePos x="0" y="0"/>
            <wp:positionH relativeFrom="margin">
              <wp:posOffset>3514725</wp:posOffset>
            </wp:positionH>
            <wp:positionV relativeFrom="paragraph">
              <wp:posOffset>142875</wp:posOffset>
            </wp:positionV>
            <wp:extent cx="2152650" cy="1571625"/>
            <wp:effectExtent b="0" l="0" r="0" t="0"/>
            <wp:wrapSquare wrapText="bothSides" distB="114300" distT="114300" distL="114300" distR="114300"/>
            <wp:docPr id="46" name="image92.png"/>
            <a:graphic>
              <a:graphicData uri="http://schemas.openxmlformats.org/drawingml/2006/picture">
                <pic:pic>
                  <pic:nvPicPr>
                    <pic:cNvPr id="0" name="image92.png"/>
                    <pic:cNvPicPr preferRelativeResize="0"/>
                  </pic:nvPicPr>
                  <pic:blipFill>
                    <a:blip r:embed="rId41"/>
                    <a:srcRect b="0" l="0" r="0" t="0"/>
                    <a:stretch>
                      <a:fillRect/>
                    </a:stretch>
                  </pic:blipFill>
                  <pic:spPr>
                    <a:xfrm>
                      <a:off x="0" y="0"/>
                      <a:ext cx="2152650" cy="1571625"/>
                    </a:xfrm>
                    <a:prstGeom prst="rect"/>
                    <a:ln/>
                  </pic:spPr>
                </pic:pic>
              </a:graphicData>
            </a:graphic>
          </wp:anchor>
        </w:drawing>
      </w:r>
    </w:p>
    <w:p w:rsidR="00000000" w:rsidDel="00000000" w:rsidP="00000000" w:rsidRDefault="00000000" w:rsidRPr="00000000">
      <w:pPr>
        <w:contextualSpacing w:val="0"/>
        <w:jc w:val="both"/>
        <w:rPr/>
      </w:pPr>
      <w:r w:rsidDel="00000000" w:rsidR="00000000" w:rsidRPr="00000000">
        <w:rPr>
          <w:rtl w:val="0"/>
        </w:rPr>
        <w:t xml:space="preserve">La commande history permet d’afficher le listing de toutes les commandes passé au cours de la session actuel. Elle s’avèrent utile pour retrouver plus rapidement une commande que l’on a tapé y’a quelque temps et qu’on ne retrouve pas du premier coup avec le rappel de commande </w:t>
      </w:r>
      <w:r w:rsidDel="00000000" w:rsidR="00000000" w:rsidRPr="00000000">
        <w:rPr>
          <w:i w:val="1"/>
          <w:rtl w:val="0"/>
        </w:rPr>
        <w:t xml:space="preserve">(flèche en haut)</w:t>
      </w:r>
      <w:r w:rsidDel="00000000" w:rsidR="00000000" w:rsidRPr="00000000">
        <w:rPr>
          <w:rtl w:val="0"/>
        </w:rPr>
        <w:t xml:space="preserve">.</w:t>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contextualSpacing w:val="0"/>
        <w:jc w:val="both"/>
        <w:rPr>
          <w:i w:val="1"/>
        </w:rPr>
      </w:pPr>
      <w:r w:rsidDel="00000000" w:rsidR="00000000" w:rsidRPr="00000000">
        <w:rPr>
          <w:rtl w:val="0"/>
        </w:rPr>
        <w:t xml:space="preserve">Pour rappeler la commande voulu, on fait un point d’exclamation </w:t>
      </w:r>
      <w:r w:rsidDel="00000000" w:rsidR="00000000" w:rsidRPr="00000000">
        <w:rPr>
          <w:i w:val="1"/>
          <w:rtl w:val="0"/>
        </w:rPr>
        <w:t xml:space="preserve">!</w:t>
      </w:r>
      <w:r w:rsidDel="00000000" w:rsidR="00000000" w:rsidRPr="00000000">
        <w:rPr>
          <w:rtl w:val="0"/>
        </w:rPr>
        <w:t xml:space="preserve"> suivi du</w:t>
      </w:r>
      <w:r w:rsidDel="00000000" w:rsidR="00000000" w:rsidRPr="00000000">
        <w:rPr>
          <w:i w:val="1"/>
          <w:rtl w:val="0"/>
        </w:rPr>
        <w:t xml:space="preserve"> numéro de la commande. </w:t>
      </w:r>
    </w:p>
    <w:p w:rsidR="00000000" w:rsidDel="00000000" w:rsidP="00000000" w:rsidRDefault="00000000" w:rsidRPr="00000000">
      <w:pPr>
        <w:contextualSpacing w:val="0"/>
        <w:jc w:val="both"/>
        <w:rPr>
          <w:i w:val="1"/>
        </w:rPr>
      </w:pP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t xml:space="preserve">Dans l’exemple ci-contre, rappel la commande numéro 329</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pPr>
        <w:contextualSpacing w:val="0"/>
        <w:jc w:val="both"/>
        <w:rPr/>
      </w:pPr>
      <w:r w:rsidDel="00000000" w:rsidR="00000000" w:rsidRPr="00000000">
        <w:rPr>
          <w:rtl w:val="0"/>
        </w:rPr>
        <w:t xml:space="preserve">    </w:t>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a36rs5isfhrc" w:id="53"/>
      <w:bookmarkEnd w:id="53"/>
      <w:r w:rsidDel="00000000" w:rsidR="00000000" w:rsidRPr="00000000">
        <w:rPr>
          <w:rtl w:val="0"/>
        </w:rPr>
        <w:t xml:space="preserve">ifconfig - Configuration interface réseau</w:t>
      </w:r>
    </w:p>
    <w:p w:rsidR="00000000" w:rsidDel="00000000" w:rsidP="00000000" w:rsidRDefault="00000000" w:rsidRPr="00000000">
      <w:pPr>
        <w:contextualSpacing w:val="0"/>
        <w:jc w:val="both"/>
        <w:rPr/>
      </w:pPr>
      <w:r w:rsidDel="00000000" w:rsidR="00000000" w:rsidRPr="00000000">
        <w:rPr>
          <w:rtl w:val="0"/>
        </w:rPr>
        <w:t xml:space="preserve">La commande </w:t>
      </w:r>
      <w:r w:rsidDel="00000000" w:rsidR="00000000" w:rsidRPr="00000000">
        <w:rPr>
          <w:i w:val="1"/>
          <w:rtl w:val="0"/>
        </w:rPr>
        <w:t xml:space="preserve">ifconfig</w:t>
      </w:r>
      <w:r w:rsidDel="00000000" w:rsidR="00000000" w:rsidRPr="00000000">
        <w:rPr>
          <w:rtl w:val="0"/>
        </w:rPr>
        <w:t xml:space="preserve"> à l’instar de sa version windows avec </w:t>
      </w:r>
      <w:r w:rsidDel="00000000" w:rsidR="00000000" w:rsidRPr="00000000">
        <w:rPr>
          <w:i w:val="1"/>
          <w:rtl w:val="0"/>
        </w:rPr>
        <w:t xml:space="preserve">ipconfig</w:t>
      </w:r>
      <w:r w:rsidDel="00000000" w:rsidR="00000000" w:rsidRPr="00000000">
        <w:rPr>
          <w:rtl w:val="0"/>
        </w:rPr>
        <w:t xml:space="preserve">. Elles a</w:t>
      </w:r>
      <w:r w:rsidDel="00000000" w:rsidR="00000000" w:rsidRPr="00000000">
        <w:rPr>
          <w:rtl w:val="0"/>
        </w:rPr>
        <w:t xml:space="preserve">ffichent la configuration des interfaces réseau. Pour mémoire le fichier de configuration des interfaces se trouve dans </w:t>
      </w:r>
      <w:r w:rsidDel="00000000" w:rsidR="00000000" w:rsidRPr="00000000">
        <w:rPr>
          <w:i w:val="1"/>
          <w:rtl w:val="0"/>
        </w:rPr>
        <w:t xml:space="preserve">/etc/network/interfaces </w:t>
      </w:r>
      <w:r w:rsidDel="00000000" w:rsidR="00000000" w:rsidRPr="00000000">
        <w:rPr>
          <w:rtl w:val="0"/>
        </w:rPr>
        <w:t xml:space="preserve">du moins dans la distribution Debian, leurs emplacement peuvent varier d’une distribution a une autre. La commande </w:t>
      </w:r>
      <w:r w:rsidDel="00000000" w:rsidR="00000000" w:rsidRPr="00000000">
        <w:rPr>
          <w:i w:val="1"/>
          <w:rtl w:val="0"/>
        </w:rPr>
        <w:t xml:space="preserve">ifconfig </w:t>
      </w:r>
      <w:r w:rsidDel="00000000" w:rsidR="00000000" w:rsidRPr="00000000">
        <w:rPr>
          <w:rtl w:val="0"/>
        </w:rPr>
        <w:t xml:space="preserve">se présente ainsi lorsqu’elle est appelé : </w:t>
      </w:r>
      <w:r w:rsidDel="00000000" w:rsidR="00000000" w:rsidRPr="00000000">
        <w:rPr>
          <w:rtl w:val="0"/>
        </w:rPr>
        <w:t xml:space="preserve">  </w:t>
      </w:r>
    </w:p>
    <w:p w:rsidR="00000000" w:rsidDel="00000000" w:rsidP="00000000" w:rsidRDefault="00000000" w:rsidRPr="00000000">
      <w:pPr>
        <w:contextualSpacing w:val="0"/>
        <w:rPr/>
      </w:pPr>
      <w:r w:rsidDel="00000000" w:rsidR="00000000" w:rsidRPr="00000000">
        <w:rPr>
          <w:rtl w:val="0"/>
        </w:rPr>
        <w:t xml:space="preserve">Nous pouvons directement changer la configuration ip sans avoir besoin de se rendre dans le fichier </w:t>
      </w:r>
      <w:r w:rsidDel="00000000" w:rsidR="00000000" w:rsidRPr="00000000">
        <w:rPr>
          <w:i w:val="1"/>
          <w:rtl w:val="0"/>
        </w:rPr>
        <w:t xml:space="preserve">/etc/network/interfaces</w:t>
      </w:r>
      <w:r w:rsidDel="00000000" w:rsidR="00000000" w:rsidRPr="00000000">
        <w:rPr>
          <w:rtl w:val="0"/>
        </w:rPr>
        <w:t xml:space="preserve"> par le biais des commande suivantes :  </w:t>
      </w:r>
      <w:r w:rsidDel="00000000" w:rsidR="00000000" w:rsidRPr="00000000">
        <w:drawing>
          <wp:anchor allowOverlap="1" behindDoc="0" distB="114300" distT="114300" distL="114300" distR="114300" hidden="0" layoutInCell="1" locked="0" relativeHeight="0" simplePos="0">
            <wp:simplePos x="0" y="0"/>
            <wp:positionH relativeFrom="margin">
              <wp:posOffset>-95249</wp:posOffset>
            </wp:positionH>
            <wp:positionV relativeFrom="paragraph">
              <wp:posOffset>76200</wp:posOffset>
            </wp:positionV>
            <wp:extent cx="5731200" cy="2451100"/>
            <wp:effectExtent b="0" l="0" r="0" t="0"/>
            <wp:wrapTopAndBottom distB="114300" distT="114300"/>
            <wp:docPr id="8" name="image18.png"/>
            <a:graphic>
              <a:graphicData uri="http://schemas.openxmlformats.org/drawingml/2006/picture">
                <pic:pic>
                  <pic:nvPicPr>
                    <pic:cNvPr id="0" name="image18.png"/>
                    <pic:cNvPicPr preferRelativeResize="0"/>
                  </pic:nvPicPr>
                  <pic:blipFill>
                    <a:blip r:embed="rId42"/>
                    <a:srcRect b="0" l="0" r="0" t="0"/>
                    <a:stretch>
                      <a:fillRect/>
                    </a:stretch>
                  </pic:blipFill>
                  <pic:spPr>
                    <a:xfrm>
                      <a:off x="0" y="0"/>
                      <a:ext cx="5731200" cy="2451100"/>
                    </a:xfrm>
                    <a:prstGeom prst="rect"/>
                    <a:ln/>
                  </pic:spPr>
                </pic:pic>
              </a:graphicData>
            </a:graphic>
          </wp:anchor>
        </w:drawing>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ifconfig eth0 192.168.0.1 </w:t>
        <w:tab/>
        <w:tab/>
        <w:t xml:space="preserve">- Configure l’interface eth0 avec l’ip désiré</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ifconfig eth0 netmask 255.255.255.0</w:t>
        <w:tab/>
        <w:t xml:space="preserve">- Configure le masque de sous-réseau de eth0</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Pour désactiver l’interface eth0 : </w:t>
      </w:r>
      <w:r w:rsidDel="00000000" w:rsidR="00000000" w:rsidRPr="00000000">
        <w:rPr>
          <w:i w:val="1"/>
          <w:rtl w:val="0"/>
        </w:rPr>
        <w:t xml:space="preserve">ifconfig eth0 down</w:t>
      </w:r>
      <w:r w:rsidDel="00000000" w:rsidR="00000000" w:rsidRPr="00000000">
        <w:rPr>
          <w:rtl w:val="0"/>
        </w:rPr>
        <w:t xml:space="preserve"> et pour la réactiver </w:t>
      </w:r>
      <w:r w:rsidDel="00000000" w:rsidR="00000000" w:rsidRPr="00000000">
        <w:rPr>
          <w:i w:val="1"/>
          <w:rtl w:val="0"/>
        </w:rPr>
        <w:t xml:space="preserve">ifconfig eth0 up</w:t>
      </w:r>
      <w:r w:rsidDel="00000000" w:rsidR="00000000" w:rsidRPr="00000000">
        <w:rPr>
          <w:rtl w:val="0"/>
        </w:rPr>
        <w:t xml:space="preserve">.</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jc w:val="both"/>
        <w:rPr>
          <w:i w:val="1"/>
        </w:rPr>
      </w:pPr>
      <w:r w:rsidDel="00000000" w:rsidR="00000000" w:rsidRPr="00000000">
        <w:rPr>
          <w:rtl w:val="0"/>
        </w:rPr>
        <w:t xml:space="preserve">Il est possible également d’attribuer une configuration ip temporaire à l'interface qui reprendra son ancienne configuration lors d’une désactivation et réactivation de l’interface ou d’un reboot du système avec la syntaxe : </w:t>
      </w:r>
      <w:r w:rsidDel="00000000" w:rsidR="00000000" w:rsidRPr="00000000">
        <w:rPr>
          <w:i w:val="1"/>
          <w:rtl w:val="0"/>
        </w:rPr>
        <w:t xml:space="preserve">ifconfig eth0 @ip netmask mask</w:t>
        <w:tab/>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i w:val="1"/>
        </w:rPr>
      </w:pPr>
      <w:bookmarkStart w:colFirst="0" w:colLast="0" w:name="_hjnax19lg2w5" w:id="54"/>
      <w:bookmarkEnd w:id="54"/>
      <w:r w:rsidDel="00000000" w:rsidR="00000000" w:rsidRPr="00000000">
        <w:rPr>
          <w:i w:val="1"/>
          <w:rtl w:val="0"/>
        </w:rPr>
        <w:t xml:space="preserve">init - Fichier d’initialisation du système</w:t>
      </w:r>
    </w:p>
    <w:p w:rsidR="00000000" w:rsidDel="00000000" w:rsidP="00000000" w:rsidRDefault="00000000" w:rsidRPr="00000000">
      <w:pPr>
        <w:contextualSpacing w:val="0"/>
        <w:rPr/>
      </w:pPr>
      <w:r w:rsidDel="00000000" w:rsidR="00000000" w:rsidRPr="00000000">
        <w:rPr>
          <w:rtl w:val="0"/>
        </w:rPr>
        <w:t xml:space="preserve">La commande init permet d’obtenir les runlevel du système, mais elle est principalement utilisé pour sa fonction d’arrêt et de redémarrage du système.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init 0 </w:t>
        <w:tab/>
        <w:t xml:space="preserve">- Permet d’éteindre le système</w:t>
      </w:r>
    </w:p>
    <w:p w:rsidR="00000000" w:rsidDel="00000000" w:rsidP="00000000" w:rsidRDefault="00000000" w:rsidRPr="00000000">
      <w:pPr>
        <w:contextualSpacing w:val="0"/>
        <w:rPr/>
      </w:pPr>
      <w:r w:rsidDel="00000000" w:rsidR="00000000" w:rsidRPr="00000000">
        <w:rPr>
          <w:rtl w:val="0"/>
        </w:rPr>
        <w:t xml:space="preserve">init 6 </w:t>
        <w:tab/>
        <w:t xml:space="preserve">- Permet de redémarrer le système</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wf8jf0opfvfq" w:id="55"/>
      <w:bookmarkEnd w:id="55"/>
      <w:r w:rsidDel="00000000" w:rsidR="00000000" w:rsidRPr="00000000">
        <w:rPr>
          <w:rtl w:val="0"/>
        </w:rPr>
        <w:t xml:space="preserve">journalctl -xn</w:t>
      </w:r>
    </w:p>
    <w:p w:rsidR="00000000" w:rsidDel="00000000" w:rsidP="00000000" w:rsidRDefault="00000000" w:rsidRPr="00000000">
      <w:pPr>
        <w:contextualSpacing w:val="0"/>
        <w:jc w:val="both"/>
        <w:rPr/>
      </w:pPr>
      <w:r w:rsidDel="00000000" w:rsidR="00000000" w:rsidRPr="00000000">
        <w:rPr>
          <w:rtl w:val="0"/>
        </w:rPr>
        <w:t xml:space="preserve">Avec </w:t>
      </w:r>
      <w:r w:rsidDel="00000000" w:rsidR="00000000" w:rsidRPr="00000000">
        <w:rPr>
          <w:i w:val="1"/>
          <w:rtl w:val="0"/>
        </w:rPr>
        <w:t xml:space="preserve">j</w:t>
      </w:r>
      <w:r w:rsidDel="00000000" w:rsidR="00000000" w:rsidRPr="00000000">
        <w:rPr>
          <w:i w:val="1"/>
          <w:shd w:fill="cccccc" w:val="clear"/>
          <w:rtl w:val="0"/>
        </w:rPr>
        <w:t xml:space="preserve">ournactl -xn</w:t>
      </w:r>
      <w:r w:rsidDel="00000000" w:rsidR="00000000" w:rsidRPr="00000000">
        <w:rPr>
          <w:rtl w:val="0"/>
        </w:rPr>
        <w:t xml:space="preserve">. Vous obtiendrez les dernières entrée dans les log </w:t>
      </w:r>
    </w:p>
    <w:p w:rsidR="00000000" w:rsidDel="00000000" w:rsidP="00000000" w:rsidRDefault="00000000" w:rsidRPr="00000000">
      <w:pPr>
        <w:contextualSpacing w:val="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-114299</wp:posOffset>
            </wp:positionH>
            <wp:positionV relativeFrom="paragraph">
              <wp:posOffset>66675</wp:posOffset>
            </wp:positionV>
            <wp:extent cx="5731200" cy="1574800"/>
            <wp:effectExtent b="0" l="0" r="0" t="0"/>
            <wp:wrapTopAndBottom distB="114300" distT="114300"/>
            <wp:docPr id="20" name="image54.png"/>
            <a:graphic>
              <a:graphicData uri="http://schemas.openxmlformats.org/drawingml/2006/picture">
                <pic:pic>
                  <pic:nvPicPr>
                    <pic:cNvPr id="0" name="image54.png"/>
                    <pic:cNvPicPr preferRelativeResize="0"/>
                  </pic:nvPicPr>
                  <pic:blipFill>
                    <a:blip r:embed="rId43"/>
                    <a:srcRect b="0" l="0" r="0" t="0"/>
                    <a:stretch>
                      <a:fillRect/>
                    </a:stretch>
                  </pic:blipFill>
                  <pic:spPr>
                    <a:xfrm>
                      <a:off x="0" y="0"/>
                      <a:ext cx="5731200" cy="1574800"/>
                    </a:xfrm>
                    <a:prstGeom prst="rect"/>
                    <a:ln/>
                  </pic:spPr>
                </pic:pic>
              </a:graphicData>
            </a:graphic>
          </wp:anchor>
        </w:drawing>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kru3hds3hkp3" w:id="56"/>
      <w:bookmarkEnd w:id="56"/>
      <w:r w:rsidDel="00000000" w:rsidR="00000000" w:rsidRPr="00000000">
        <w:rPr>
          <w:rtl w:val="0"/>
        </w:rPr>
        <w:t xml:space="preserve">m</w:t>
      </w:r>
      <w:r w:rsidDel="00000000" w:rsidR="00000000" w:rsidRPr="00000000">
        <w:rPr>
          <w:rtl w:val="0"/>
        </w:rPr>
        <w:t xml:space="preserve">an - Manuel et mode d’emploi</w:t>
      </w:r>
    </w:p>
    <w:p w:rsidR="00000000" w:rsidDel="00000000" w:rsidP="00000000" w:rsidRDefault="00000000" w:rsidRPr="00000000">
      <w:pPr>
        <w:contextualSpacing w:val="0"/>
        <w:jc w:val="both"/>
        <w:rPr>
          <w:i w:val="1"/>
        </w:rPr>
      </w:pPr>
      <w:r w:rsidDel="00000000" w:rsidR="00000000" w:rsidRPr="00000000">
        <w:rPr>
          <w:rtl w:val="0"/>
        </w:rPr>
        <w:t xml:space="preserve">La commande</w:t>
      </w:r>
      <w:r w:rsidDel="00000000" w:rsidR="00000000" w:rsidRPr="00000000">
        <w:rPr>
          <w:i w:val="1"/>
          <w:rtl w:val="0"/>
        </w:rPr>
        <w:t xml:space="preserve"> man</w:t>
      </w:r>
      <w:r w:rsidDel="00000000" w:rsidR="00000000" w:rsidRPr="00000000">
        <w:rPr>
          <w:rtl w:val="0"/>
        </w:rPr>
        <w:t xml:space="preserve"> comme son nom l’indique est le manuel ou mode d’emploi des commandes. Si nous avons des doutes sur une commande ou sommes à la recherche d’une option particulière. Il suffit de faire </w:t>
      </w:r>
      <w:r w:rsidDel="00000000" w:rsidR="00000000" w:rsidRPr="00000000">
        <w:rPr>
          <w:i w:val="1"/>
          <w:rtl w:val="0"/>
        </w:rPr>
        <w:t xml:space="preserve">man </w:t>
      </w:r>
      <w:r w:rsidDel="00000000" w:rsidR="00000000" w:rsidRPr="00000000">
        <w:rPr>
          <w:rtl w:val="0"/>
        </w:rPr>
        <w:t xml:space="preserve">suivi de la </w:t>
      </w:r>
      <w:r w:rsidDel="00000000" w:rsidR="00000000" w:rsidRPr="00000000">
        <w:rPr>
          <w:i w:val="1"/>
          <w:rtl w:val="0"/>
        </w:rPr>
        <w:t xml:space="preserve">commande</w:t>
      </w:r>
      <w:r w:rsidDel="00000000" w:rsidR="00000000" w:rsidRPr="00000000">
        <w:rPr>
          <w:rtl w:val="0"/>
        </w:rPr>
        <w:t xml:space="preserve"> souhaité. Par exemple ci-dessous la page de garde de la commande </w:t>
      </w:r>
      <w:r w:rsidDel="00000000" w:rsidR="00000000" w:rsidRPr="00000000">
        <w:rPr>
          <w:i w:val="1"/>
          <w:rtl w:val="0"/>
        </w:rPr>
        <w:t xml:space="preserve">mv </w:t>
      </w:r>
      <w:r w:rsidDel="00000000" w:rsidR="00000000" w:rsidRPr="00000000">
        <w:rPr>
          <w:rtl w:val="0"/>
        </w:rPr>
        <w:t xml:space="preserve">obtenu en faisant un : </w:t>
      </w:r>
      <w:r w:rsidDel="00000000" w:rsidR="00000000" w:rsidRPr="00000000">
        <w:rPr>
          <w:i w:val="1"/>
          <w:rtl w:val="0"/>
        </w:rPr>
        <w:t xml:space="preserve">man mv   </w:t>
      </w:r>
    </w:p>
    <w:p w:rsidR="00000000" w:rsidDel="00000000" w:rsidP="00000000" w:rsidRDefault="00000000" w:rsidRPr="00000000">
      <w:pPr>
        <w:contextualSpacing w:val="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-95249</wp:posOffset>
            </wp:positionH>
            <wp:positionV relativeFrom="paragraph">
              <wp:posOffset>76200</wp:posOffset>
            </wp:positionV>
            <wp:extent cx="5731200" cy="3200400"/>
            <wp:effectExtent b="0" l="0" r="0" t="0"/>
            <wp:wrapTopAndBottom distB="114300" distT="114300"/>
            <wp:docPr id="7" name="image17.png"/>
            <a:graphic>
              <a:graphicData uri="http://schemas.openxmlformats.org/drawingml/2006/picture">
                <pic:pic>
                  <pic:nvPicPr>
                    <pic:cNvPr id="0" name="image17.png"/>
                    <pic:cNvPicPr preferRelativeResize="0"/>
                  </pic:nvPicPr>
                  <pic:blipFill>
                    <a:blip r:embed="rId44"/>
                    <a:srcRect b="0" l="0" r="0" t="0"/>
                    <a:stretch>
                      <a:fillRect/>
                    </a:stretch>
                  </pic:blipFill>
                  <pic:spPr>
                    <a:xfrm>
                      <a:off x="0" y="0"/>
                      <a:ext cx="5731200" cy="3200400"/>
                    </a:xfrm>
                    <a:prstGeom prst="rect"/>
                    <a:ln/>
                  </pic:spPr>
                </pic:pic>
              </a:graphicData>
            </a:graphic>
          </wp:anchor>
        </w:drawing>
      </w:r>
    </w:p>
    <w:p w:rsidR="00000000" w:rsidDel="00000000" w:rsidP="00000000" w:rsidRDefault="00000000" w:rsidRPr="00000000">
      <w:pPr>
        <w:pStyle w:val="Heading2"/>
        <w:contextualSpacing w:val="0"/>
        <w:rPr/>
      </w:pPr>
      <w:bookmarkStart w:colFirst="0" w:colLast="0" w:name="_jeuq2zxhh6t5" w:id="57"/>
      <w:bookmarkEnd w:id="57"/>
      <w:r w:rsidDel="00000000" w:rsidR="00000000" w:rsidRPr="00000000">
        <w:rPr>
          <w:rtl w:val="0"/>
        </w:rPr>
        <w:t xml:space="preserve">mkdir - Make Directory - Création de répertoire </w:t>
      </w:r>
    </w:p>
    <w:p w:rsidR="00000000" w:rsidDel="00000000" w:rsidP="00000000" w:rsidRDefault="00000000" w:rsidRPr="00000000">
      <w:pPr>
        <w:contextualSpacing w:val="0"/>
        <w:rPr/>
      </w:pPr>
      <w:r w:rsidDel="00000000" w:rsidR="00000000" w:rsidRPr="00000000">
        <w:rPr>
          <w:rtl w:val="0"/>
        </w:rPr>
        <w:t xml:space="preserve">La commande</w:t>
      </w:r>
      <w:r w:rsidDel="00000000" w:rsidR="00000000" w:rsidRPr="00000000">
        <w:rPr>
          <w:rtl w:val="0"/>
        </w:rPr>
        <w:t xml:space="preserve"> </w:t>
      </w:r>
      <w:r w:rsidDel="00000000" w:rsidR="00000000" w:rsidRPr="00000000">
        <w:rPr>
          <w:i w:val="1"/>
          <w:rtl w:val="0"/>
        </w:rPr>
        <w:t xml:space="preserve">mkdir</w:t>
      </w:r>
      <w:r w:rsidDel="00000000" w:rsidR="00000000" w:rsidRPr="00000000">
        <w:rPr>
          <w:rtl w:val="0"/>
        </w:rPr>
        <w:t xml:space="preserve"> permet de créer des répertoires. </w:t>
      </w:r>
    </w:p>
    <w:p w:rsidR="00000000" w:rsidDel="00000000" w:rsidP="00000000" w:rsidRDefault="00000000" w:rsidRPr="00000000">
      <w:pPr>
        <w:contextualSpacing w:val="0"/>
        <w:rPr/>
      </w:pPr>
      <w:r w:rsidDel="00000000" w:rsidR="00000000" w:rsidRPr="00000000">
        <w:rPr>
          <w:rtl w:val="0"/>
        </w:rPr>
        <w:t xml:space="preserve">Il est également possible de créer plusieurs répertoire à la suite avec la syntaxe ci-dessous.  </w:t>
      </w:r>
      <w:r w:rsidDel="00000000" w:rsidR="00000000" w:rsidRPr="00000000">
        <w:drawing>
          <wp:anchor allowOverlap="1" behindDoc="0" distB="114300" distT="114300" distL="114300" distR="114300" hidden="0" layoutInCell="1" locked="0" relativeHeight="0" simplePos="0">
            <wp:simplePos x="0" y="0"/>
            <wp:positionH relativeFrom="margin">
              <wp:posOffset>533400</wp:posOffset>
            </wp:positionH>
            <wp:positionV relativeFrom="paragraph">
              <wp:posOffset>171450</wp:posOffset>
            </wp:positionV>
            <wp:extent cx="4435337" cy="500063"/>
            <wp:effectExtent b="0" l="0" r="0" t="0"/>
            <wp:wrapTopAndBottom distB="114300" distT="114300"/>
            <wp:docPr id="43" name="image88.png"/>
            <a:graphic>
              <a:graphicData uri="http://schemas.openxmlformats.org/drawingml/2006/picture">
                <pic:pic>
                  <pic:nvPicPr>
                    <pic:cNvPr id="0" name="image88.png"/>
                    <pic:cNvPicPr preferRelativeResize="0"/>
                  </pic:nvPicPr>
                  <pic:blipFill>
                    <a:blip r:embed="rId45"/>
                    <a:srcRect b="0" l="0" r="0" t="0"/>
                    <a:stretch>
                      <a:fillRect/>
                    </a:stretch>
                  </pic:blipFill>
                  <pic:spPr>
                    <a:xfrm>
                      <a:off x="0" y="0"/>
                      <a:ext cx="4435337" cy="500063"/>
                    </a:xfrm>
                    <a:prstGeom prst="rect"/>
                    <a:ln/>
                  </pic:spPr>
                </pic:pic>
              </a:graphicData>
            </a:graphic>
          </wp:anchor>
        </w:drawing>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meogztebmfk0" w:id="58"/>
      <w:bookmarkEnd w:id="58"/>
      <w:r w:rsidDel="00000000" w:rsidR="00000000" w:rsidRPr="00000000">
        <w:rPr>
          <w:rtl w:val="0"/>
        </w:rPr>
        <w:t xml:space="preserve">mount - Point de montage </w:t>
      </w:r>
    </w:p>
    <w:p w:rsidR="00000000" w:rsidDel="00000000" w:rsidP="00000000" w:rsidRDefault="00000000" w:rsidRPr="00000000">
      <w:pPr>
        <w:contextualSpacing w:val="0"/>
        <w:jc w:val="both"/>
        <w:rPr/>
      </w:pPr>
      <w:r w:rsidDel="00000000" w:rsidR="00000000" w:rsidRPr="00000000">
        <w:rPr>
          <w:rtl w:val="0"/>
        </w:rPr>
        <w:t xml:space="preserve">Lorsqu’on insère un cd, il faut le faire “monté” par le système pour pouvoir l’exploiter avec la commande </w:t>
      </w:r>
    </w:p>
    <w:p w:rsidR="00000000" w:rsidDel="00000000" w:rsidP="00000000" w:rsidRDefault="00000000" w:rsidRPr="00000000">
      <w:pPr>
        <w:contextualSpacing w:val="0"/>
        <w:rPr>
          <w:i w:val="1"/>
        </w:rPr>
      </w:pPr>
      <w:r w:rsidDel="00000000" w:rsidR="00000000" w:rsidRPr="00000000">
        <w:rPr>
          <w:i w:val="1"/>
          <w:rtl w:val="0"/>
        </w:rPr>
        <w:t xml:space="preserve">mount /media/cdrom</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egr84egn185x" w:id="59"/>
      <w:bookmarkEnd w:id="59"/>
      <w:r w:rsidDel="00000000" w:rsidR="00000000" w:rsidRPr="00000000">
        <w:rPr>
          <w:rtl w:val="0"/>
        </w:rPr>
        <w:t xml:space="preserve">mv - Move - Déplacer des fichiers </w:t>
      </w:r>
    </w:p>
    <w:p w:rsidR="00000000" w:rsidDel="00000000" w:rsidP="00000000" w:rsidRDefault="00000000" w:rsidRPr="00000000">
      <w:pPr>
        <w:contextualSpacing w:val="0"/>
        <w:jc w:val="both"/>
        <w:rPr/>
      </w:pPr>
      <w:r w:rsidDel="00000000" w:rsidR="00000000" w:rsidRPr="00000000">
        <w:rPr>
          <w:rtl w:val="0"/>
        </w:rPr>
        <w:t xml:space="preserve">La commande mv permet de déplacer les fichiers, mais également de les renommer durant leurs déplacement. Dans l’exemple ci-dessous, j’ai déplacé le </w:t>
      </w:r>
      <w:r w:rsidDel="00000000" w:rsidR="00000000" w:rsidRPr="00000000">
        <w:rPr>
          <w:i w:val="1"/>
          <w:rtl w:val="0"/>
        </w:rPr>
        <w:t xml:space="preserve">dossier2</w:t>
      </w:r>
      <w:r w:rsidDel="00000000" w:rsidR="00000000" w:rsidRPr="00000000">
        <w:rPr>
          <w:rtl w:val="0"/>
        </w:rPr>
        <w:t xml:space="preserve"> du répertoire </w:t>
      </w:r>
      <w:r w:rsidDel="00000000" w:rsidR="00000000" w:rsidRPr="00000000">
        <w:rPr>
          <w:i w:val="1"/>
          <w:rtl w:val="0"/>
        </w:rPr>
        <w:t xml:space="preserve">test4</w:t>
      </w:r>
      <w:r w:rsidDel="00000000" w:rsidR="00000000" w:rsidRPr="00000000">
        <w:rPr>
          <w:rtl w:val="0"/>
        </w:rPr>
        <w:t xml:space="preserve"> dans le répertoire </w:t>
      </w:r>
      <w:r w:rsidDel="00000000" w:rsidR="00000000" w:rsidRPr="00000000">
        <w:rPr>
          <w:i w:val="1"/>
          <w:rtl w:val="0"/>
        </w:rPr>
        <w:t xml:space="preserve">test2 </w:t>
      </w:r>
      <w:r w:rsidDel="00000000" w:rsidR="00000000" w:rsidRPr="00000000">
        <w:rPr>
          <w:rtl w:val="0"/>
        </w:rPr>
        <w:t xml:space="preserve">en le renommant au passage </w:t>
      </w:r>
      <w:r w:rsidDel="00000000" w:rsidR="00000000" w:rsidRPr="00000000">
        <w:rPr>
          <w:i w:val="1"/>
          <w:rtl w:val="0"/>
        </w:rPr>
        <w:t xml:space="preserve">dossier_linux.  </w:t>
      </w:r>
      <w:r w:rsidDel="00000000" w:rsidR="00000000" w:rsidRPr="00000000">
        <w:rPr>
          <w:rtl w:val="0"/>
        </w:rPr>
        <w:tab/>
      </w:r>
    </w:p>
    <w:p w:rsidR="00000000" w:rsidDel="00000000" w:rsidP="00000000" w:rsidRDefault="00000000" w:rsidRPr="00000000">
      <w:pPr>
        <w:contextualSpacing w:val="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514350</wp:posOffset>
            </wp:positionH>
            <wp:positionV relativeFrom="paragraph">
              <wp:posOffset>66675</wp:posOffset>
            </wp:positionV>
            <wp:extent cx="4476750" cy="762000"/>
            <wp:effectExtent b="0" l="0" r="0" t="0"/>
            <wp:wrapTopAndBottom distB="114300" distT="114300"/>
            <wp:docPr id="12" name="image46.png"/>
            <a:graphic>
              <a:graphicData uri="http://schemas.openxmlformats.org/drawingml/2006/picture">
                <pic:pic>
                  <pic:nvPicPr>
                    <pic:cNvPr id="0" name="image46.png"/>
                    <pic:cNvPicPr preferRelativeResize="0"/>
                  </pic:nvPicPr>
                  <pic:blipFill>
                    <a:blip r:embed="rId46"/>
                    <a:srcRect b="0" l="0" r="0" t="0"/>
                    <a:stretch>
                      <a:fillRect/>
                    </a:stretch>
                  </pic:blipFill>
                  <pic:spPr>
                    <a:xfrm>
                      <a:off x="0" y="0"/>
                      <a:ext cx="4476750" cy="762000"/>
                    </a:xfrm>
                    <a:prstGeom prst="rect"/>
                    <a:ln/>
                  </pic:spPr>
                </pic:pic>
              </a:graphicData>
            </a:graphic>
          </wp:anchor>
        </w:drawing>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eqswgyh5yix4" w:id="60"/>
      <w:bookmarkEnd w:id="60"/>
      <w:r w:rsidDel="00000000" w:rsidR="00000000" w:rsidRPr="00000000">
        <w:rPr>
          <w:rtl w:val="0"/>
        </w:rPr>
        <w:t xml:space="preserve">nano - Editeur de texte </w:t>
      </w:r>
    </w:p>
    <w:p w:rsidR="00000000" w:rsidDel="00000000" w:rsidP="00000000" w:rsidRDefault="00000000" w:rsidRPr="00000000">
      <w:pPr>
        <w:contextualSpacing w:val="0"/>
        <w:jc w:val="both"/>
        <w:rPr>
          <w:i w:val="1"/>
        </w:rPr>
      </w:pPr>
      <w:r w:rsidDel="00000000" w:rsidR="00000000" w:rsidRPr="00000000">
        <w:rPr>
          <w:rtl w:val="0"/>
        </w:rPr>
        <w:t xml:space="preserve">Nano est un éditeur de texte au même titre que notepad++ pour windows. Il a la particularité d’être très intuitifs et facile d’utilisation au contraire de </w:t>
      </w:r>
      <w:r w:rsidDel="00000000" w:rsidR="00000000" w:rsidRPr="00000000">
        <w:rPr>
          <w:i w:val="1"/>
          <w:rtl w:val="0"/>
        </w:rPr>
        <w:t xml:space="preserve">vi</w:t>
      </w:r>
      <w:r w:rsidDel="00000000" w:rsidR="00000000" w:rsidRPr="00000000">
        <w:rPr>
          <w:rtl w:val="0"/>
        </w:rPr>
        <w:t xml:space="preserve"> ou </w:t>
      </w:r>
      <w:r w:rsidDel="00000000" w:rsidR="00000000" w:rsidRPr="00000000">
        <w:rPr>
          <w:i w:val="1"/>
          <w:rtl w:val="0"/>
        </w:rPr>
        <w:t xml:space="preserve">vim </w:t>
      </w:r>
      <w:r w:rsidDel="00000000" w:rsidR="00000000" w:rsidRPr="00000000">
        <w:rPr>
          <w:rtl w:val="0"/>
        </w:rPr>
        <w:t xml:space="preserve">par exemple. De plus, il est intégré de base au système. Pour éditer un texte, rien de plus simple : </w:t>
      </w:r>
      <w:r w:rsidDel="00000000" w:rsidR="00000000" w:rsidRPr="00000000">
        <w:rPr>
          <w:i w:val="1"/>
          <w:rtl w:val="0"/>
        </w:rPr>
        <w:t xml:space="preserve">nano /chemin/fichier. </w:t>
      </w:r>
    </w:p>
    <w:p w:rsidR="00000000" w:rsidDel="00000000" w:rsidP="00000000" w:rsidRDefault="00000000" w:rsidRPr="00000000">
      <w:pPr>
        <w:contextualSpacing w:val="0"/>
        <w:jc w:val="both"/>
        <w:rPr/>
      </w:pPr>
      <w:r w:rsidDel="00000000" w:rsidR="00000000" w:rsidRPr="00000000">
        <w:rPr>
          <w:rtl w:val="0"/>
        </w:rPr>
        <w:t xml:space="preserve">Pour accéder au contrôle situé en bas de l’écran il faut utiliser la combinaison avec Ctrl. Par exemple Ctrl+X pour quitter, Vous aurez ensuite une question pour savoir si vous voulez sauvegardez ou non les modifications apportées au fichier. </w:t>
      </w:r>
      <w:r w:rsidDel="00000000" w:rsidR="00000000" w:rsidRPr="00000000">
        <w:drawing>
          <wp:anchor allowOverlap="1" behindDoc="0" distB="114300" distT="114300" distL="114300" distR="114300" hidden="0" layoutInCell="1" locked="0" relativeHeight="0" simplePos="0">
            <wp:simplePos x="0" y="0"/>
            <wp:positionH relativeFrom="margin">
              <wp:posOffset>-95249</wp:posOffset>
            </wp:positionH>
            <wp:positionV relativeFrom="paragraph">
              <wp:posOffset>76200</wp:posOffset>
            </wp:positionV>
            <wp:extent cx="5731200" cy="3479800"/>
            <wp:effectExtent b="0" l="0" r="0" t="0"/>
            <wp:wrapTopAndBottom distB="114300" distT="114300"/>
            <wp:docPr id="25" name="image59.png"/>
            <a:graphic>
              <a:graphicData uri="http://schemas.openxmlformats.org/drawingml/2006/picture">
                <pic:pic>
                  <pic:nvPicPr>
                    <pic:cNvPr id="0" name="image59.png"/>
                    <pic:cNvPicPr preferRelativeResize="0"/>
                  </pic:nvPicPr>
                  <pic:blipFill>
                    <a:blip r:embed="rId47"/>
                    <a:srcRect b="0" l="0" r="0" t="0"/>
                    <a:stretch>
                      <a:fillRect/>
                    </a:stretch>
                  </pic:blipFill>
                  <pic:spPr>
                    <a:xfrm>
                      <a:off x="0" y="0"/>
                      <a:ext cx="5731200" cy="3479800"/>
                    </a:xfrm>
                    <a:prstGeom prst="rect"/>
                    <a:ln/>
                  </pic:spPr>
                </pic:pic>
              </a:graphicData>
            </a:graphic>
          </wp:anchor>
        </w:drawing>
      </w:r>
    </w:p>
    <w:p w:rsidR="00000000" w:rsidDel="00000000" w:rsidP="00000000" w:rsidRDefault="00000000" w:rsidRPr="00000000">
      <w:pPr>
        <w:contextualSpacing w:val="0"/>
        <w:jc w:val="both"/>
        <w:rPr>
          <w:i w:val="1"/>
        </w:rPr>
      </w:pPr>
      <w:r w:rsidDel="00000000" w:rsidR="00000000" w:rsidRPr="00000000">
        <w:rPr>
          <w:rtl w:val="0"/>
        </w:rPr>
      </w:r>
    </w:p>
    <w:p w:rsidR="00000000" w:rsidDel="00000000" w:rsidP="00000000" w:rsidRDefault="00000000" w:rsidRPr="00000000">
      <w:pPr>
        <w:contextualSpacing w:val="0"/>
        <w:jc w:val="both"/>
        <w:rPr>
          <w:i w:val="1"/>
        </w:rPr>
      </w:pPr>
      <w:r w:rsidDel="00000000" w:rsidR="00000000" w:rsidRPr="00000000">
        <w:rPr>
          <w:rtl w:val="0"/>
        </w:rPr>
      </w:r>
    </w:p>
    <w:p w:rsidR="00000000" w:rsidDel="00000000" w:rsidP="00000000" w:rsidRDefault="00000000" w:rsidRPr="00000000">
      <w:pPr>
        <w:contextualSpacing w:val="0"/>
        <w:jc w:val="both"/>
        <w:rPr>
          <w:i w:val="1"/>
        </w:rPr>
      </w:pPr>
      <w:r w:rsidDel="00000000" w:rsidR="00000000" w:rsidRPr="00000000">
        <w:rPr>
          <w:rtl w:val="0"/>
        </w:rPr>
      </w:r>
    </w:p>
    <w:p w:rsidR="00000000" w:rsidDel="00000000" w:rsidP="00000000" w:rsidRDefault="00000000" w:rsidRPr="00000000">
      <w:pPr>
        <w:pStyle w:val="Heading2"/>
        <w:contextualSpacing w:val="0"/>
        <w:jc w:val="both"/>
        <w:rPr/>
      </w:pPr>
      <w:bookmarkStart w:colFirst="0" w:colLast="0" w:name="_1992fudffcay" w:id="61"/>
      <w:bookmarkEnd w:id="61"/>
      <w:r w:rsidDel="00000000" w:rsidR="00000000" w:rsidRPr="00000000">
        <w:rPr>
          <w:rtl w:val="0"/>
        </w:rPr>
        <w:t xml:space="preserve">locate - Localiser </w:t>
      </w:r>
    </w:p>
    <w:p w:rsidR="00000000" w:rsidDel="00000000" w:rsidP="00000000" w:rsidRDefault="00000000" w:rsidRPr="00000000">
      <w:pPr>
        <w:contextualSpacing w:val="0"/>
        <w:jc w:val="both"/>
        <w:rPr/>
      </w:pPr>
      <w:r w:rsidDel="00000000" w:rsidR="00000000" w:rsidRPr="00000000">
        <w:rPr>
          <w:rtl w:val="0"/>
        </w:rPr>
        <w:t xml:space="preserve">La commande locate est sensiblement identique à find. Sauf quel permet de recherche de manière plus globale et précise dans le système. </w:t>
      </w:r>
    </w:p>
    <w:p w:rsidR="00000000" w:rsidDel="00000000" w:rsidP="00000000" w:rsidRDefault="00000000" w:rsidRPr="00000000">
      <w:pPr>
        <w:contextualSpacing w:val="0"/>
        <w:rPr/>
      </w:pPr>
      <w:r w:rsidDel="00000000" w:rsidR="00000000" w:rsidRPr="00000000">
        <w:rPr>
          <w:rtl w:val="0"/>
        </w:rPr>
        <w:t xml:space="preserve">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n0naw28zc1j7" w:id="62"/>
      <w:bookmarkEnd w:id="62"/>
      <w:r w:rsidDel="00000000" w:rsidR="00000000" w:rsidRPr="00000000">
        <w:rPr>
          <w:rtl w:val="0"/>
        </w:rPr>
        <w:t xml:space="preserve">ls - List - Liste le contenu des répertoires</w:t>
      </w:r>
    </w:p>
    <w:p w:rsidR="00000000" w:rsidDel="00000000" w:rsidP="00000000" w:rsidRDefault="00000000" w:rsidRPr="00000000">
      <w:pPr>
        <w:contextualSpacing w:val="0"/>
        <w:jc w:val="both"/>
        <w:rPr/>
      </w:pPr>
      <w:r w:rsidDel="00000000" w:rsidR="00000000" w:rsidRPr="00000000">
        <w:rPr>
          <w:rtl w:val="0"/>
        </w:rPr>
        <w:t xml:space="preserve">La commande ls permet d’afficher le contenu d’un répertoire. Elle a deux fonctionnalité principale, permettre de prendre connaissance du contenu avec </w:t>
      </w:r>
      <w:r w:rsidDel="00000000" w:rsidR="00000000" w:rsidRPr="00000000">
        <w:rPr>
          <w:i w:val="1"/>
          <w:rtl w:val="0"/>
        </w:rPr>
        <w:t xml:space="preserve">ls /chemin</w:t>
      </w:r>
      <w:r w:rsidDel="00000000" w:rsidR="00000000" w:rsidRPr="00000000">
        <w:rPr>
          <w:rtl w:val="0"/>
        </w:rPr>
        <w:t xml:space="preserve"> d’un répertoire cible, mais aussi de connaître les permissions et les propriétaires avec un</w:t>
      </w:r>
      <w:r w:rsidDel="00000000" w:rsidR="00000000" w:rsidRPr="00000000">
        <w:rPr>
          <w:i w:val="1"/>
          <w:rtl w:val="0"/>
        </w:rPr>
        <w:t xml:space="preserve"> ls -l /chemin</w:t>
      </w:r>
      <w:r w:rsidDel="00000000" w:rsidR="00000000" w:rsidRPr="00000000">
        <w:rPr>
          <w:rtl w:val="0"/>
        </w:rPr>
        <w:t xml:space="preserve">.   </w:t>
      </w:r>
    </w:p>
    <w:p w:rsidR="00000000" w:rsidDel="00000000" w:rsidP="00000000" w:rsidRDefault="00000000" w:rsidRPr="00000000">
      <w:pPr>
        <w:contextualSpacing w:val="0"/>
        <w:rPr>
          <w:i w:val="1"/>
        </w:rPr>
      </w:pPr>
      <w:r w:rsidDel="00000000" w:rsidR="00000000" w:rsidRPr="00000000">
        <w:rPr>
          <w:rtl w:val="0"/>
        </w:rPr>
        <w:t xml:space="preserve">ls -al</w:t>
        <w:tab/>
        <w:t xml:space="preserve">        -</w:t>
      </w:r>
      <w:r w:rsidDel="00000000" w:rsidR="00000000" w:rsidRPr="00000000">
        <w:rPr>
          <w:i w:val="1"/>
          <w:rtl w:val="0"/>
        </w:rPr>
        <w:t xml:space="preserve"> Permet d’afficher également les fichiers caché </w:t>
      </w:r>
      <w:r w:rsidDel="00000000" w:rsidR="00000000" w:rsidRPr="00000000">
        <w:drawing>
          <wp:anchor allowOverlap="1" behindDoc="0" distB="114300" distT="114300" distL="114300" distR="114300" hidden="0" layoutInCell="1" locked="0" relativeHeight="0" simplePos="0">
            <wp:simplePos x="0" y="0"/>
            <wp:positionH relativeFrom="margin">
              <wp:posOffset>642938</wp:posOffset>
            </wp:positionH>
            <wp:positionV relativeFrom="paragraph">
              <wp:posOffset>38100</wp:posOffset>
            </wp:positionV>
            <wp:extent cx="4219575" cy="1133475"/>
            <wp:effectExtent b="0" l="0" r="0" t="0"/>
            <wp:wrapTopAndBottom distB="114300" distT="114300"/>
            <wp:docPr id="18" name="image52.png"/>
            <a:graphic>
              <a:graphicData uri="http://schemas.openxmlformats.org/drawingml/2006/picture">
                <pic:pic>
                  <pic:nvPicPr>
                    <pic:cNvPr id="0" name="image52.png"/>
                    <pic:cNvPicPr preferRelativeResize="0"/>
                  </pic:nvPicPr>
                  <pic:blipFill>
                    <a:blip r:embed="rId48"/>
                    <a:srcRect b="0" l="0" r="0" t="0"/>
                    <a:stretch>
                      <a:fillRect/>
                    </a:stretch>
                  </pic:blipFill>
                  <pic:spPr>
                    <a:xfrm>
                      <a:off x="0" y="0"/>
                      <a:ext cx="4219575" cy="1133475"/>
                    </a:xfrm>
                    <a:prstGeom prst="rect"/>
                    <a:ln/>
                  </pic:spPr>
                </pic:pic>
              </a:graphicData>
            </a:graphic>
          </wp:anchor>
        </w:drawing>
      </w:r>
    </w:p>
    <w:p w:rsidR="00000000" w:rsidDel="00000000" w:rsidP="00000000" w:rsidRDefault="00000000" w:rsidRPr="00000000">
      <w:pPr>
        <w:contextualSpacing w:val="0"/>
        <w:rPr>
          <w:i w:val="1"/>
        </w:rPr>
      </w:pPr>
      <w:r w:rsidDel="00000000" w:rsidR="00000000" w:rsidRPr="00000000">
        <w:rPr>
          <w:rtl w:val="0"/>
        </w:rPr>
        <w:t xml:space="preserve">ls | more       - </w:t>
      </w:r>
      <w:r w:rsidDel="00000000" w:rsidR="00000000" w:rsidRPr="00000000">
        <w:rPr>
          <w:i w:val="1"/>
          <w:rtl w:val="0"/>
        </w:rPr>
        <w:t xml:space="preserve">Lorsque le répertoire est conséquent | (pipe) more permet d’afficher le contenu par page.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jlqa35d8paat" w:id="63"/>
      <w:bookmarkEnd w:id="63"/>
      <w:r w:rsidDel="00000000" w:rsidR="00000000" w:rsidRPr="00000000">
        <w:rPr>
          <w:rtl w:val="0"/>
        </w:rPr>
        <w:t xml:space="preserve">passwd - Modification de mot de passe</w:t>
      </w:r>
    </w:p>
    <w:p w:rsidR="00000000" w:rsidDel="00000000" w:rsidP="00000000" w:rsidRDefault="00000000" w:rsidRPr="00000000">
      <w:pPr>
        <w:contextualSpacing w:val="0"/>
        <w:jc w:val="both"/>
        <w:rPr>
          <w:i w:val="1"/>
        </w:rPr>
      </w:pPr>
      <w:r w:rsidDel="00000000" w:rsidR="00000000" w:rsidRPr="00000000">
        <w:rPr>
          <w:rtl w:val="0"/>
        </w:rPr>
        <w:t xml:space="preserve">La commande passwd permet de modifier le mot de passe d’un utilisateur. En tant que </w:t>
      </w:r>
      <w:r w:rsidDel="00000000" w:rsidR="00000000" w:rsidRPr="00000000">
        <w:rPr>
          <w:i w:val="1"/>
          <w:rtl w:val="0"/>
        </w:rPr>
        <w:t xml:space="preserve">root</w:t>
      </w:r>
      <w:r w:rsidDel="00000000" w:rsidR="00000000" w:rsidRPr="00000000">
        <w:rPr>
          <w:rtl w:val="0"/>
        </w:rPr>
        <w:t xml:space="preserve"> il suffit de préciser </w:t>
      </w:r>
      <w:r w:rsidDel="00000000" w:rsidR="00000000" w:rsidRPr="00000000">
        <w:rPr>
          <w:i w:val="1"/>
          <w:rtl w:val="0"/>
        </w:rPr>
        <w:t xml:space="preserve">passwd user_cible </w:t>
      </w:r>
      <w:r w:rsidDel="00000000" w:rsidR="00000000" w:rsidRPr="00000000">
        <w:rPr>
          <w:rtl w:val="0"/>
        </w:rPr>
        <w:t xml:space="preserve">pour changer son mot de passe directement, le mot de passe actuel n'a pas besoin d’être saisie. </w:t>
      </w:r>
      <w:r w:rsidDel="00000000" w:rsidR="00000000" w:rsidRPr="00000000">
        <w:rPr>
          <w:i w:val="1"/>
          <w:rtl w:val="0"/>
        </w:rPr>
        <w:t xml:space="preserve"> </w:t>
      </w:r>
    </w:p>
    <w:p w:rsidR="00000000" w:rsidDel="00000000" w:rsidP="00000000" w:rsidRDefault="00000000" w:rsidRPr="00000000">
      <w:pPr>
        <w:contextualSpacing w:val="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676275</wp:posOffset>
            </wp:positionH>
            <wp:positionV relativeFrom="paragraph">
              <wp:posOffset>9525</wp:posOffset>
            </wp:positionV>
            <wp:extent cx="4152900" cy="952500"/>
            <wp:effectExtent b="0" l="0" r="0" t="0"/>
            <wp:wrapTopAndBottom distB="114300" distT="114300"/>
            <wp:docPr id="4" name="image14.png"/>
            <a:graphic>
              <a:graphicData uri="http://schemas.openxmlformats.org/drawingml/2006/picture">
                <pic:pic>
                  <pic:nvPicPr>
                    <pic:cNvPr id="0" name="image14.png"/>
                    <pic:cNvPicPr preferRelativeResize="0"/>
                  </pic:nvPicPr>
                  <pic:blipFill>
                    <a:blip r:embed="rId49"/>
                    <a:srcRect b="0" l="0" r="0" t="0"/>
                    <a:stretch>
                      <a:fillRect/>
                    </a:stretch>
                  </pic:blipFill>
                  <pic:spPr>
                    <a:xfrm>
                      <a:off x="0" y="0"/>
                      <a:ext cx="4152900" cy="952500"/>
                    </a:xfrm>
                    <a:prstGeom prst="rect"/>
                    <a:ln/>
                  </pic:spPr>
                </pic:pic>
              </a:graphicData>
            </a:graphic>
          </wp:anchor>
        </w:drawing>
      </w:r>
    </w:p>
    <w:p w:rsidR="00000000" w:rsidDel="00000000" w:rsidP="00000000" w:rsidRDefault="00000000" w:rsidRPr="00000000">
      <w:pPr>
        <w:pStyle w:val="Heading2"/>
        <w:contextualSpacing w:val="0"/>
        <w:rPr/>
      </w:pPr>
      <w:bookmarkStart w:colFirst="0" w:colLast="0" w:name="_jopq3k640917" w:id="64"/>
      <w:bookmarkEnd w:id="64"/>
      <w:r w:rsidDel="00000000" w:rsidR="00000000" w:rsidRPr="00000000">
        <w:rPr>
          <w:rtl w:val="0"/>
        </w:rPr>
        <w:t xml:space="preserve">pwd - Print Working Directory - Se positionner dans l’arborescence </w:t>
      </w:r>
    </w:p>
    <w:p w:rsidR="00000000" w:rsidDel="00000000" w:rsidP="00000000" w:rsidRDefault="00000000" w:rsidRPr="00000000">
      <w:pPr>
        <w:contextualSpacing w:val="0"/>
        <w:jc w:val="both"/>
        <w:rPr/>
      </w:pPr>
      <w:r w:rsidDel="00000000" w:rsidR="00000000" w:rsidRPr="00000000">
        <w:rPr>
          <w:rtl w:val="0"/>
        </w:rPr>
        <w:t xml:space="preserve">la commande </w:t>
      </w:r>
      <w:r w:rsidDel="00000000" w:rsidR="00000000" w:rsidRPr="00000000">
        <w:rPr>
          <w:i w:val="1"/>
          <w:rtl w:val="0"/>
        </w:rPr>
        <w:t xml:space="preserve">pwd</w:t>
      </w:r>
      <w:r w:rsidDel="00000000" w:rsidR="00000000" w:rsidRPr="00000000">
        <w:rPr>
          <w:rtl w:val="0"/>
        </w:rPr>
        <w:t xml:space="preserve"> est essentiels, surtout pour les débutants. Car elle permet de savoir ou on se trouve actuellement dans l’arborescence Linux. Ce qui peut éviter pas mal de problème ou de faute d’attention avant d’effectuer quelconque manoeuvre. Dans l’exemple ci-dessous, j’ai pu grâce à </w:t>
      </w:r>
      <w:r w:rsidDel="00000000" w:rsidR="00000000" w:rsidRPr="00000000">
        <w:rPr>
          <w:i w:val="1"/>
          <w:rtl w:val="0"/>
        </w:rPr>
        <w:t xml:space="preserve">pwd </w:t>
      </w:r>
      <w:r w:rsidDel="00000000" w:rsidR="00000000" w:rsidRPr="00000000">
        <w:rPr>
          <w:rtl w:val="0"/>
        </w:rPr>
        <w:t xml:space="preserve">savoir que j'étais actuellement dans le répertoire </w:t>
      </w:r>
      <w:r w:rsidDel="00000000" w:rsidR="00000000" w:rsidRPr="00000000">
        <w:rPr>
          <w:i w:val="1"/>
          <w:rtl w:val="0"/>
        </w:rPr>
        <w:t xml:space="preserve">/home/dalibor</w:t>
      </w:r>
      <w:r w:rsidDel="00000000" w:rsidR="00000000" w:rsidRPr="00000000">
        <w:rPr>
          <w:rtl w:val="0"/>
        </w:rPr>
        <w:t xml:space="preserve">. </w:t>
      </w:r>
      <w:r w:rsidDel="00000000" w:rsidR="00000000" w:rsidRPr="00000000">
        <w:rPr>
          <w:rtl w:val="0"/>
        </w:rPr>
        <w:t xml:space="preserve"> </w:t>
      </w:r>
    </w:p>
    <w:p w:rsidR="00000000" w:rsidDel="00000000" w:rsidP="00000000" w:rsidRDefault="00000000" w:rsidRPr="00000000">
      <w:pPr>
        <w:contextualSpacing w:val="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1781175</wp:posOffset>
            </wp:positionH>
            <wp:positionV relativeFrom="paragraph">
              <wp:posOffset>38100</wp:posOffset>
            </wp:positionV>
            <wp:extent cx="1952625" cy="333375"/>
            <wp:effectExtent b="0" l="0" r="0" t="0"/>
            <wp:wrapTopAndBottom distB="114300" distT="114300"/>
            <wp:docPr id="37" name="image80.png"/>
            <a:graphic>
              <a:graphicData uri="http://schemas.openxmlformats.org/drawingml/2006/picture">
                <pic:pic>
                  <pic:nvPicPr>
                    <pic:cNvPr id="0" name="image80.png"/>
                    <pic:cNvPicPr preferRelativeResize="0"/>
                  </pic:nvPicPr>
                  <pic:blipFill>
                    <a:blip r:embed="rId50"/>
                    <a:srcRect b="0" l="0" r="0" t="0"/>
                    <a:stretch>
                      <a:fillRect/>
                    </a:stretch>
                  </pic:blipFill>
                  <pic:spPr>
                    <a:xfrm>
                      <a:off x="0" y="0"/>
                      <a:ext cx="1952625" cy="333375"/>
                    </a:xfrm>
                    <a:prstGeom prst="rect"/>
                    <a:ln/>
                  </pic:spPr>
                </pic:pic>
              </a:graphicData>
            </a:graphic>
          </wp:anchor>
        </w:drawing>
      </w:r>
    </w:p>
    <w:p w:rsidR="00000000" w:rsidDel="00000000" w:rsidP="00000000" w:rsidRDefault="00000000" w:rsidRPr="00000000">
      <w:pPr>
        <w:contextualSpacing w:val="0"/>
        <w:rPr/>
      </w:pPr>
      <w:r w:rsidDel="00000000" w:rsidR="00000000" w:rsidRPr="00000000">
        <w:br w:type="page"/>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t9zttxl0xvis" w:id="65"/>
      <w:bookmarkEnd w:id="65"/>
      <w:r w:rsidDel="00000000" w:rsidR="00000000" w:rsidRPr="00000000">
        <w:rPr>
          <w:rtl w:val="0"/>
        </w:rPr>
        <w:t xml:space="preserve">rm - Remove - Supprimer</w:t>
      </w:r>
    </w:p>
    <w:p w:rsidR="00000000" w:rsidDel="00000000" w:rsidP="00000000" w:rsidRDefault="00000000" w:rsidRPr="00000000">
      <w:pPr>
        <w:contextualSpacing w:val="0"/>
        <w:jc w:val="both"/>
        <w:rPr/>
      </w:pPr>
      <w:r w:rsidDel="00000000" w:rsidR="00000000" w:rsidRPr="00000000">
        <w:rPr>
          <w:rtl w:val="0"/>
        </w:rPr>
        <w:t xml:space="preserve">La commande rm permet de supprimer fichier et répertoire. Pour les répertoire il faudra ajouter l’option de récursivité (-r) pour pouvoir supprimer le contenu des répertoires.   </w:t>
      </w:r>
    </w:p>
    <w:p w:rsidR="00000000" w:rsidDel="00000000" w:rsidP="00000000" w:rsidRDefault="00000000" w:rsidRPr="00000000">
      <w:pPr>
        <w:contextualSpacing w:val="0"/>
        <w:jc w:val="both"/>
        <w:rPr/>
      </w:pPr>
      <w:r w:rsidDel="00000000" w:rsidR="00000000" w:rsidRPr="00000000">
        <w:rPr>
          <w:rtl w:val="0"/>
        </w:rPr>
        <w:t xml:space="preserve">Dans l’exemple ci-dessus, j’ai rajouté l’option </w:t>
      </w:r>
      <w:r w:rsidDel="00000000" w:rsidR="00000000" w:rsidRPr="00000000">
        <w:rPr>
          <w:i w:val="1"/>
          <w:rtl w:val="0"/>
        </w:rPr>
        <w:t xml:space="preserve">-i (interactif). </w:t>
      </w:r>
      <w:r w:rsidDel="00000000" w:rsidR="00000000" w:rsidRPr="00000000">
        <w:rPr>
          <w:rtl w:val="0"/>
        </w:rPr>
        <w:t xml:space="preserve">Le système me posera alors la question s’il doit supprimer ou non chaque répertoire et fichier qu’il rencontrera ce qui permet d’avoir un meilleur contrôle en cas de besoin. . </w:t>
      </w:r>
      <w:r w:rsidDel="00000000" w:rsidR="00000000" w:rsidRPr="00000000">
        <w:drawing>
          <wp:anchor allowOverlap="1" behindDoc="0" distB="114300" distT="114300" distL="114300" distR="114300" hidden="0" layoutInCell="1" locked="0" relativeHeight="0" simplePos="0">
            <wp:simplePos x="0" y="0"/>
            <wp:positionH relativeFrom="margin">
              <wp:posOffset>814388</wp:posOffset>
            </wp:positionH>
            <wp:positionV relativeFrom="paragraph">
              <wp:posOffset>19050</wp:posOffset>
            </wp:positionV>
            <wp:extent cx="3876675" cy="952500"/>
            <wp:effectExtent b="0" l="0" r="0" t="0"/>
            <wp:wrapTopAndBottom distB="114300" distT="114300"/>
            <wp:docPr id="9" name="image19.png"/>
            <a:graphic>
              <a:graphicData uri="http://schemas.openxmlformats.org/drawingml/2006/picture">
                <pic:pic>
                  <pic:nvPicPr>
                    <pic:cNvPr id="0" name="image19.png"/>
                    <pic:cNvPicPr preferRelativeResize="0"/>
                  </pic:nvPicPr>
                  <pic:blipFill>
                    <a:blip r:embed="rId51"/>
                    <a:srcRect b="0" l="0" r="0" t="0"/>
                    <a:stretch>
                      <a:fillRect/>
                    </a:stretch>
                  </pic:blipFill>
                  <pic:spPr>
                    <a:xfrm>
                      <a:off x="0" y="0"/>
                      <a:ext cx="3876675" cy="952500"/>
                    </a:xfrm>
                    <a:prstGeom prst="rect"/>
                    <a:ln/>
                  </pic:spPr>
                </pic:pic>
              </a:graphicData>
            </a:graphic>
          </wp:anchor>
        </w:drawing>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5wtn844ytsmz" w:id="66"/>
      <w:bookmarkEnd w:id="66"/>
      <w:r w:rsidDel="00000000" w:rsidR="00000000" w:rsidRPr="00000000">
        <w:rPr>
          <w:rtl w:val="0"/>
        </w:rPr>
        <w:t xml:space="preserve">sh - bash - L'interpréteur de commande shell</w:t>
      </w:r>
    </w:p>
    <w:p w:rsidR="00000000" w:rsidDel="00000000" w:rsidP="00000000" w:rsidRDefault="00000000" w:rsidRPr="00000000">
      <w:pPr>
        <w:contextualSpacing w:val="0"/>
        <w:jc w:val="both"/>
        <w:rPr/>
      </w:pPr>
      <w:r w:rsidDel="00000000" w:rsidR="00000000" w:rsidRPr="00000000">
        <w:rPr>
          <w:rtl w:val="0"/>
        </w:rPr>
        <w:t xml:space="preserve">la commande sh est un interpréteur de commande shell est de ce fait permet de lancer des scripts exécutable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x6pp9lixrjgh" w:id="67"/>
      <w:bookmarkEnd w:id="67"/>
      <w:r w:rsidDel="00000000" w:rsidR="00000000" w:rsidRPr="00000000">
        <w:rPr>
          <w:rtl w:val="0"/>
        </w:rPr>
        <w:t xml:space="preserve">su - Super Utilisateur - Changement d’utilisateur </w:t>
      </w:r>
    </w:p>
    <w:p w:rsidR="00000000" w:rsidDel="00000000" w:rsidP="00000000" w:rsidRDefault="00000000" w:rsidRPr="00000000">
      <w:pPr>
        <w:contextualSpacing w:val="0"/>
        <w:rPr/>
      </w:pPr>
      <w:r w:rsidDel="00000000" w:rsidR="00000000" w:rsidRPr="00000000">
        <w:rPr>
          <w:rtl w:val="0"/>
        </w:rPr>
        <w:t xml:space="preserve">La commande </w:t>
      </w:r>
      <w:r w:rsidDel="00000000" w:rsidR="00000000" w:rsidRPr="00000000">
        <w:rPr>
          <w:i w:val="1"/>
          <w:rtl w:val="0"/>
        </w:rPr>
        <w:t xml:space="preserve">su</w:t>
      </w:r>
      <w:r w:rsidDel="00000000" w:rsidR="00000000" w:rsidRPr="00000000">
        <w:rPr>
          <w:rtl w:val="0"/>
        </w:rPr>
        <w:t xml:space="preserve"> suivie d’un nom d’utilisateur permet de changer d’utilisateur. </w:t>
      </w:r>
    </w:p>
    <w:p w:rsidR="00000000" w:rsidDel="00000000" w:rsidP="00000000" w:rsidRDefault="00000000" w:rsidRPr="00000000">
      <w:pPr>
        <w:contextualSpacing w:val="0"/>
        <w:jc w:val="both"/>
        <w:rPr/>
      </w:pPr>
      <w:r w:rsidDel="00000000" w:rsidR="00000000" w:rsidRPr="00000000">
        <w:rPr>
          <w:rtl w:val="0"/>
        </w:rPr>
        <w:t xml:space="preserve">la commande</w:t>
      </w:r>
      <w:r w:rsidDel="00000000" w:rsidR="00000000" w:rsidRPr="00000000">
        <w:rPr>
          <w:i w:val="1"/>
          <w:rtl w:val="0"/>
        </w:rPr>
        <w:t xml:space="preserve"> su</w:t>
      </w:r>
      <w:r w:rsidDel="00000000" w:rsidR="00000000" w:rsidRPr="00000000">
        <w:rPr>
          <w:rtl w:val="0"/>
        </w:rPr>
        <w:t xml:space="preserve"> sans rien derrière permet de se connecter en super utilisateur, a savoir, en root.  </w:t>
      </w:r>
      <w:r w:rsidDel="00000000" w:rsidR="00000000" w:rsidRPr="00000000">
        <w:drawing>
          <wp:anchor allowOverlap="1" behindDoc="0" distB="114300" distT="114300" distL="114300" distR="114300" hidden="0" layoutInCell="1" locked="0" relativeHeight="0" simplePos="0">
            <wp:simplePos x="0" y="0"/>
            <wp:positionH relativeFrom="margin">
              <wp:posOffset>1376363</wp:posOffset>
            </wp:positionH>
            <wp:positionV relativeFrom="paragraph">
              <wp:posOffset>150112</wp:posOffset>
            </wp:positionV>
            <wp:extent cx="2752725" cy="771525"/>
            <wp:effectExtent b="0" l="0" r="0" t="0"/>
            <wp:wrapTopAndBottom distB="114300" distT="114300"/>
            <wp:docPr id="3" name="image13.png"/>
            <a:graphic>
              <a:graphicData uri="http://schemas.openxmlformats.org/drawingml/2006/picture">
                <pic:pic>
                  <pic:nvPicPr>
                    <pic:cNvPr id="0" name="image13.png"/>
                    <pic:cNvPicPr preferRelativeResize="0"/>
                  </pic:nvPicPr>
                  <pic:blipFill>
                    <a:blip r:embed="rId52"/>
                    <a:srcRect b="0" l="0" r="0" t="0"/>
                    <a:stretch>
                      <a:fillRect/>
                    </a:stretch>
                  </pic:blipFill>
                  <pic:spPr>
                    <a:xfrm>
                      <a:off x="0" y="0"/>
                      <a:ext cx="2752725" cy="771525"/>
                    </a:xfrm>
                    <a:prstGeom prst="rect"/>
                    <a:ln/>
                  </pic:spPr>
                </pic:pic>
              </a:graphicData>
            </a:graphic>
          </wp:anchor>
        </w:drawing>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g14w2j9lh3l3" w:id="68"/>
      <w:bookmarkEnd w:id="68"/>
      <w:r w:rsidDel="00000000" w:rsidR="00000000" w:rsidRPr="00000000">
        <w:rPr>
          <w:rtl w:val="0"/>
        </w:rPr>
        <w:t xml:space="preserve">tar - Tape Archiver - Compresse et décompresse </w:t>
      </w:r>
    </w:p>
    <w:p w:rsidR="00000000" w:rsidDel="00000000" w:rsidP="00000000" w:rsidRDefault="00000000" w:rsidRPr="00000000">
      <w:pPr>
        <w:contextualSpacing w:val="0"/>
        <w:jc w:val="both"/>
        <w:rPr>
          <w:i w:val="1"/>
        </w:rPr>
      </w:pPr>
      <w:r w:rsidDel="00000000" w:rsidR="00000000" w:rsidRPr="00000000">
        <w:rPr>
          <w:rtl w:val="0"/>
        </w:rPr>
        <w:t xml:space="preserve">La commande tar permet essentiellement de décompresser les archives .tar avec les options xvf qui sont les plus souvent utilisé lors de son utilisations. Il faut préciser où se trouve le fichier cible à décompresser suivie du répertoire ou la décompression s’effectuera. La syntaxe par défaut est la suivante :</w:t>
      </w:r>
      <w:r w:rsidDel="00000000" w:rsidR="00000000" w:rsidRPr="00000000">
        <w:rPr>
          <w:i w:val="1"/>
          <w:rtl w:val="0"/>
        </w:rPr>
        <w:t xml:space="preserve"> tar -xvf /chemin/fichier /chemin/fichier  </w:t>
      </w:r>
    </w:p>
    <w:p w:rsidR="00000000" w:rsidDel="00000000" w:rsidP="00000000" w:rsidRDefault="00000000" w:rsidRPr="00000000">
      <w:pPr>
        <w:contextualSpacing w:val="0"/>
        <w:jc w:val="both"/>
        <w:rPr>
          <w:i w:val="1"/>
        </w:rPr>
      </w:pPr>
      <w:r w:rsidDel="00000000" w:rsidR="00000000" w:rsidRPr="00000000">
        <w:rPr>
          <w:rtl w:val="0"/>
        </w:rPr>
      </w:r>
    </w:p>
    <w:p w:rsidR="00000000" w:rsidDel="00000000" w:rsidP="00000000" w:rsidRDefault="00000000" w:rsidRPr="00000000">
      <w:pPr>
        <w:contextualSpacing w:val="0"/>
        <w:jc w:val="both"/>
        <w:rPr>
          <w:i w:val="1"/>
        </w:rPr>
      </w:pPr>
      <w:r w:rsidDel="00000000" w:rsidR="00000000" w:rsidRPr="00000000">
        <w:rPr>
          <w:i w:val="1"/>
          <w:rtl w:val="0"/>
        </w:rPr>
        <w:t xml:space="preserve">La significations des options xvf sont les suivantes :</w:t>
      </w:r>
    </w:p>
    <w:p w:rsidR="00000000" w:rsidDel="00000000" w:rsidP="00000000" w:rsidRDefault="00000000" w:rsidRPr="00000000">
      <w:pPr>
        <w:contextualSpacing w:val="0"/>
        <w:jc w:val="both"/>
        <w:rPr>
          <w:i w:val="1"/>
        </w:rPr>
      </w:pPr>
      <w:r w:rsidDel="00000000" w:rsidR="00000000" w:rsidRPr="00000000">
        <w:rPr>
          <w:rtl w:val="0"/>
        </w:rPr>
      </w:r>
    </w:p>
    <w:p w:rsidR="00000000" w:rsidDel="00000000" w:rsidP="00000000" w:rsidRDefault="00000000" w:rsidRPr="00000000">
      <w:pPr>
        <w:contextualSpacing w:val="0"/>
        <w:jc w:val="both"/>
        <w:rPr>
          <w:i w:val="1"/>
        </w:rPr>
      </w:pPr>
      <w:r w:rsidDel="00000000" w:rsidR="00000000" w:rsidRPr="00000000">
        <w:rPr>
          <w:i w:val="1"/>
          <w:rtl w:val="0"/>
        </w:rPr>
        <w:t xml:space="preserve">x </w:t>
        <w:tab/>
        <w:t xml:space="preserve">- extract </w:t>
        <w:tab/>
        <w:t xml:space="preserve">- Pour extraire les fichiers </w:t>
      </w:r>
    </w:p>
    <w:p w:rsidR="00000000" w:rsidDel="00000000" w:rsidP="00000000" w:rsidRDefault="00000000" w:rsidRPr="00000000">
      <w:pPr>
        <w:contextualSpacing w:val="0"/>
        <w:jc w:val="both"/>
        <w:rPr>
          <w:i w:val="1"/>
        </w:rPr>
      </w:pPr>
      <w:r w:rsidDel="00000000" w:rsidR="00000000" w:rsidRPr="00000000">
        <w:rPr>
          <w:i w:val="1"/>
          <w:rtl w:val="0"/>
        </w:rPr>
        <w:t xml:space="preserve">v</w:t>
        <w:tab/>
        <w:t xml:space="preserve">- verbose </w:t>
        <w:tab/>
        <w:t xml:space="preserve">- Affiche la liste détaillée des fichiers traités </w:t>
      </w:r>
    </w:p>
    <w:p w:rsidR="00000000" w:rsidDel="00000000" w:rsidP="00000000" w:rsidRDefault="00000000" w:rsidRPr="00000000">
      <w:pPr>
        <w:contextualSpacing w:val="0"/>
        <w:jc w:val="both"/>
        <w:rPr>
          <w:i w:val="1"/>
        </w:rPr>
      </w:pPr>
      <w:r w:rsidDel="00000000" w:rsidR="00000000" w:rsidRPr="00000000">
        <w:rPr>
          <w:i w:val="1"/>
          <w:rtl w:val="0"/>
        </w:rPr>
        <w:t xml:space="preserve">f</w:t>
        <w:tab/>
        <w:t xml:space="preserve">- file </w:t>
        <w:tab/>
        <w:tab/>
        <w:t xml:space="preserve">- Utilise le fichier d’archive </w:t>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328x92rvczyf" w:id="69"/>
      <w:bookmarkEnd w:id="69"/>
      <w:r w:rsidDel="00000000" w:rsidR="00000000" w:rsidRPr="00000000">
        <w:rPr>
          <w:rtl w:val="0"/>
        </w:rPr>
        <w:t xml:space="preserve">touch - Création de fichier </w:t>
      </w:r>
    </w:p>
    <w:p w:rsidR="00000000" w:rsidDel="00000000" w:rsidP="00000000" w:rsidRDefault="00000000" w:rsidRPr="00000000">
      <w:pPr>
        <w:contextualSpacing w:val="0"/>
        <w:rPr/>
      </w:pPr>
      <w:r w:rsidDel="00000000" w:rsidR="00000000" w:rsidRPr="00000000">
        <w:rPr>
          <w:rtl w:val="0"/>
        </w:rPr>
        <w:t xml:space="preserve">La commande touch permet de créer de fichier</w:t>
      </w:r>
      <w:r w:rsidDel="00000000" w:rsidR="00000000" w:rsidRPr="00000000">
        <w:drawing>
          <wp:anchor allowOverlap="1" behindDoc="0" distB="114300" distT="114300" distL="114300" distR="114300" hidden="0" layoutInCell="1" locked="0" relativeHeight="0" simplePos="0">
            <wp:simplePos x="0" y="0"/>
            <wp:positionH relativeFrom="margin">
              <wp:posOffset>-114299</wp:posOffset>
            </wp:positionH>
            <wp:positionV relativeFrom="paragraph">
              <wp:posOffset>152400</wp:posOffset>
            </wp:positionV>
            <wp:extent cx="3514725" cy="180975"/>
            <wp:effectExtent b="0" l="0" r="0" t="0"/>
            <wp:wrapTopAndBottom distB="114300" distT="114300"/>
            <wp:docPr id="35" name="image78.png"/>
            <a:graphic>
              <a:graphicData uri="http://schemas.openxmlformats.org/drawingml/2006/picture">
                <pic:pic>
                  <pic:nvPicPr>
                    <pic:cNvPr id="0" name="image78.png"/>
                    <pic:cNvPicPr preferRelativeResize="0"/>
                  </pic:nvPicPr>
                  <pic:blipFill>
                    <a:blip r:embed="rId53"/>
                    <a:srcRect b="0" l="0" r="0" t="0"/>
                    <a:stretch>
                      <a:fillRect/>
                    </a:stretch>
                  </pic:blipFill>
                  <pic:spPr>
                    <a:xfrm>
                      <a:off x="0" y="0"/>
                      <a:ext cx="3514725" cy="180975"/>
                    </a:xfrm>
                    <a:prstGeom prst="rect"/>
                    <a:ln/>
                  </pic:spPr>
                </pic:pic>
              </a:graphicData>
            </a:graphic>
          </wp:anchor>
        </w:drawing>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br w:type="page"/>
      </w:r>
      <w:r w:rsidDel="00000000" w:rsidR="00000000" w:rsidRPr="00000000">
        <w:rPr>
          <w:rtl w:val="0"/>
        </w:rPr>
      </w:r>
    </w:p>
    <w:p w:rsidR="00000000" w:rsidDel="00000000" w:rsidP="00000000" w:rsidRDefault="00000000" w:rsidRPr="00000000">
      <w:pPr>
        <w:pStyle w:val="Heading2"/>
        <w:contextualSpacing w:val="0"/>
        <w:rPr/>
      </w:pPr>
      <w:bookmarkStart w:colFirst="0" w:colLast="0" w:name="_dhy7hsfc8fhu" w:id="70"/>
      <w:bookmarkEnd w:id="70"/>
      <w:r w:rsidDel="00000000" w:rsidR="00000000" w:rsidRPr="00000000">
        <w:rPr>
          <w:rtl w:val="0"/>
        </w:rPr>
      </w:r>
    </w:p>
    <w:p w:rsidR="00000000" w:rsidDel="00000000" w:rsidP="00000000" w:rsidRDefault="00000000" w:rsidRPr="00000000">
      <w:pPr>
        <w:pStyle w:val="Heading2"/>
        <w:contextualSpacing w:val="0"/>
        <w:rPr/>
      </w:pPr>
      <w:bookmarkStart w:colFirst="0" w:colLast="0" w:name="_dqpo8126ndmt" w:id="71"/>
      <w:bookmarkEnd w:id="71"/>
      <w:r w:rsidDel="00000000" w:rsidR="00000000" w:rsidRPr="00000000">
        <w:rPr>
          <w:rtl w:val="0"/>
        </w:rPr>
        <w:t xml:space="preserve">w - who - Montre qui est connecté</w:t>
      </w:r>
    </w:p>
    <w:p w:rsidR="00000000" w:rsidDel="00000000" w:rsidP="00000000" w:rsidRDefault="00000000" w:rsidRPr="00000000">
      <w:pPr>
        <w:contextualSpacing w:val="0"/>
        <w:jc w:val="both"/>
        <w:rPr/>
      </w:pPr>
      <w:r w:rsidDel="00000000" w:rsidR="00000000" w:rsidRPr="00000000">
        <w:rPr>
          <w:rtl w:val="0"/>
        </w:rPr>
        <w:t xml:space="preserve">La commande w montre qui est connecté, mais aussi ce qu’ils font actuellement. On peut remarquer par exemple que je suis actuellement connecter en ssh via putty. Elle est un peu plus détaillé que la commande who qui affiche moins de choses. </w:t>
      </w:r>
      <w:r w:rsidDel="00000000" w:rsidR="00000000" w:rsidRPr="00000000">
        <w:drawing>
          <wp:anchor allowOverlap="1" behindDoc="0" distB="114300" distT="114300" distL="114300" distR="114300" hidden="0" layoutInCell="1" locked="0" relativeHeight="0" simplePos="0">
            <wp:simplePos x="0" y="0"/>
            <wp:positionH relativeFrom="margin">
              <wp:posOffset>-109537</wp:posOffset>
            </wp:positionH>
            <wp:positionV relativeFrom="paragraph">
              <wp:posOffset>495300</wp:posOffset>
            </wp:positionV>
            <wp:extent cx="5731200" cy="901700"/>
            <wp:effectExtent b="0" l="0" r="0" t="0"/>
            <wp:wrapTopAndBottom distB="114300" distT="114300"/>
            <wp:docPr id="13" name="image47.png"/>
            <a:graphic>
              <a:graphicData uri="http://schemas.openxmlformats.org/drawingml/2006/picture">
                <pic:pic>
                  <pic:nvPicPr>
                    <pic:cNvPr id="0" name="image47.png"/>
                    <pic:cNvPicPr preferRelativeResize="0"/>
                  </pic:nvPicPr>
                  <pic:blipFill>
                    <a:blip r:embed="rId54"/>
                    <a:srcRect b="0" l="0" r="0" t="0"/>
                    <a:stretch>
                      <a:fillRect/>
                    </a:stretch>
                  </pic:blipFill>
                  <pic:spPr>
                    <a:xfrm>
                      <a:off x="0" y="0"/>
                      <a:ext cx="5731200" cy="901700"/>
                    </a:xfrm>
                    <a:prstGeom prst="rect"/>
                    <a:ln/>
                  </pic:spPr>
                </pic:pic>
              </a:graphicData>
            </a:graphic>
          </wp:anchor>
        </w:drawing>
      </w:r>
    </w:p>
    <w:p w:rsidR="00000000" w:rsidDel="00000000" w:rsidP="00000000" w:rsidRDefault="00000000" w:rsidRPr="00000000">
      <w:pPr>
        <w:contextualSpacing w:val="0"/>
        <w:jc w:val="both"/>
        <w:rPr/>
      </w:pPr>
      <w:r w:rsidDel="00000000" w:rsidR="00000000" w:rsidRPr="00000000">
        <w:rPr>
          <w:rtl w:val="0"/>
        </w:rPr>
      </w:r>
    </w:p>
    <w:p w:rsidR="00000000" w:rsidDel="00000000" w:rsidP="00000000" w:rsidRDefault="00000000" w:rsidRPr="00000000">
      <w:pPr>
        <w:pStyle w:val="Heading2"/>
        <w:contextualSpacing w:val="0"/>
        <w:rPr/>
      </w:pPr>
      <w:bookmarkStart w:colFirst="0" w:colLast="0" w:name="_jljpr2cnc0s6" w:id="72"/>
      <w:bookmarkEnd w:id="72"/>
      <w:r w:rsidDel="00000000" w:rsidR="00000000" w:rsidRPr="00000000">
        <w:rPr>
          <w:rtl w:val="0"/>
        </w:rPr>
        <w:t xml:space="preserve">wget - Widget - Téléchargement de paquet </w:t>
      </w:r>
    </w:p>
    <w:p w:rsidR="00000000" w:rsidDel="00000000" w:rsidP="00000000" w:rsidRDefault="00000000" w:rsidRPr="00000000">
      <w:pPr>
        <w:contextualSpacing w:val="0"/>
        <w:jc w:val="both"/>
        <w:rPr>
          <w:i w:val="1"/>
        </w:rPr>
      </w:pPr>
      <w:r w:rsidDel="00000000" w:rsidR="00000000" w:rsidRPr="00000000">
        <w:rPr>
          <w:rtl w:val="0"/>
        </w:rPr>
        <w:t xml:space="preserve">La commande </w:t>
      </w:r>
      <w:r w:rsidDel="00000000" w:rsidR="00000000" w:rsidRPr="00000000">
        <w:rPr>
          <w:i w:val="1"/>
          <w:rtl w:val="0"/>
        </w:rPr>
        <w:t xml:space="preserve">wget</w:t>
      </w:r>
      <w:r w:rsidDel="00000000" w:rsidR="00000000" w:rsidRPr="00000000">
        <w:rPr>
          <w:rtl w:val="0"/>
        </w:rPr>
        <w:t xml:space="preserve"> permet de télécharger des paquets internet de manières non interactifs et manuellement. C’est à dire qu’il faudra renseigner le lien url de manière intégrale pour pouvoir accéder au téléchargement. </w:t>
      </w: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i w:val="1"/>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sectPr>
      <w:footerReference r:id="rId55" w:type="default"/>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jc w:val="right"/>
      <w:rPr>
        <w:b w:val="1"/>
        <w:i w:val="1"/>
        <w:sz w:val="24"/>
        <w:szCs w:val="24"/>
      </w:rPr>
    </w:pPr>
    <w:r w:rsidDel="00000000" w:rsidR="00000000" w:rsidRPr="00000000">
      <w:rPr>
        <w:b w:val="1"/>
        <w:i w:val="1"/>
        <w:sz w:val="24"/>
        <w:szCs w:val="24"/>
        <w:rtl w:val="0"/>
      </w:rPr>
      <w:t xml:space="preserve">écrit par - Dalibor Stanisavljevic</w:t>
    </w:r>
  </w:p>
  <w:p w:rsidR="00000000" w:rsidDel="00000000" w:rsidP="00000000" w:rsidRDefault="00000000" w:rsidRPr="00000000">
    <w:pPr>
      <w:contextualSpacing w:val="0"/>
      <w:jc w:val="right"/>
      <w:rPr>
        <w:i w:val="1"/>
      </w:rPr>
    </w:pPr>
    <w:r w:rsidDel="00000000" w:rsidR="00000000" w:rsidRPr="00000000">
      <w:rPr>
        <w:b w:val="1"/>
        <w:i w:val="1"/>
        <w:sz w:val="24"/>
        <w:szCs w:val="24"/>
        <w:rtl w:val="0"/>
      </w:rPr>
      <w:t xml:space="preserve">Psyhodelik.fr</w:t>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0"/>
        <w:szCs w:val="20"/>
        <w:u w:val="none"/>
        <w:shd w:fill="auto" w:val="clear"/>
        <w:vertAlign w:val="baseline"/>
        <w:lang w:val="fr"/>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b w:val="1"/>
      <w:sz w:val="24"/>
      <w:szCs w:val="24"/>
    </w:rPr>
  </w:style>
  <w:style w:type="paragraph" w:styleId="Heading2">
    <w:name w:val="heading 2"/>
    <w:basedOn w:val="Normal"/>
    <w:next w:val="Normal"/>
    <w:pPr>
      <w:keepNext w:val="1"/>
      <w:keepLines w:val="1"/>
    </w:pPr>
    <w:rPr>
      <w:b w:val="1"/>
      <w:sz w:val="20"/>
      <w:szCs w:val="20"/>
    </w:rPr>
  </w:style>
  <w:style w:type="paragraph" w:styleId="Heading3">
    <w:name w:val="heading 3"/>
    <w:basedOn w:val="Normal"/>
    <w:next w:val="Normal"/>
    <w:pPr>
      <w:keepNext w:val="1"/>
      <w:keepLines w:val="1"/>
    </w:pPr>
    <w:rPr>
      <w:b w:val="1"/>
      <w:i w:val="1"/>
    </w:rPr>
  </w:style>
  <w:style w:type="paragraph" w:styleId="Heading4">
    <w:name w:val="heading 4"/>
    <w:basedOn w:val="Normal"/>
    <w:next w:val="Normal"/>
    <w:pPr>
      <w:keepNext w:val="1"/>
      <w:keepLines w:val="1"/>
    </w:pPr>
    <w:rPr>
      <w:b w:val="1"/>
      <w:i w:val="1"/>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pPr>
    <w:rPr>
      <w:b w:val="1"/>
      <w:sz w:val="20"/>
      <w:szCs w:val="2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9" Type="http://schemas.openxmlformats.org/officeDocument/2006/relationships/image" Target="media/image76.png"/><Relationship Id="rId26" Type="http://schemas.openxmlformats.org/officeDocument/2006/relationships/image" Target="media/image9.png"/><Relationship Id="rId13" Type="http://schemas.openxmlformats.org/officeDocument/2006/relationships/image" Target="media/image62.png"/><Relationship Id="rId18" Type="http://schemas.openxmlformats.org/officeDocument/2006/relationships/image" Target="media/image81.png"/><Relationship Id="rId42" Type="http://schemas.openxmlformats.org/officeDocument/2006/relationships/image" Target="media/image18.png"/><Relationship Id="rId47" Type="http://schemas.openxmlformats.org/officeDocument/2006/relationships/image" Target="media/image59.png"/><Relationship Id="rId34" Type="http://schemas.openxmlformats.org/officeDocument/2006/relationships/image" Target="media/image12.png"/><Relationship Id="rId21" Type="http://schemas.openxmlformats.org/officeDocument/2006/relationships/image" Target="media/image87.png"/><Relationship Id="rId50" Type="http://schemas.openxmlformats.org/officeDocument/2006/relationships/image" Target="media/image80.png"/><Relationship Id="rId55" Type="http://schemas.openxmlformats.org/officeDocument/2006/relationships/footer" Target="footer1.xml"/><Relationship Id="rId7" Type="http://schemas.openxmlformats.org/officeDocument/2006/relationships/hyperlink" Target="http://ftp.fr.debian.org/debian/" TargetMode="External"/><Relationship Id="rId2" Type="http://schemas.openxmlformats.org/officeDocument/2006/relationships/fontTable" Target="fontTable.xml"/><Relationship Id="rId29" Type="http://schemas.openxmlformats.org/officeDocument/2006/relationships/image" Target="media/image56.png"/><Relationship Id="rId16" Type="http://schemas.openxmlformats.org/officeDocument/2006/relationships/image" Target="media/image50.png"/><Relationship Id="rId40" Type="http://schemas.openxmlformats.org/officeDocument/2006/relationships/image" Target="media/image57.png"/><Relationship Id="rId45" Type="http://schemas.openxmlformats.org/officeDocument/2006/relationships/image" Target="media/image88.png"/><Relationship Id="rId32" Type="http://schemas.openxmlformats.org/officeDocument/2006/relationships/image" Target="media/image53.png"/><Relationship Id="rId37" Type="http://schemas.openxmlformats.org/officeDocument/2006/relationships/image" Target="media/image82.png"/><Relationship Id="rId24" Type="http://schemas.openxmlformats.org/officeDocument/2006/relationships/image" Target="media/image16.png"/><Relationship Id="rId53" Type="http://schemas.openxmlformats.org/officeDocument/2006/relationships/image" Target="media/image78.png"/><Relationship Id="rId11" Type="http://schemas.openxmlformats.org/officeDocument/2006/relationships/image" Target="media/image60.png"/><Relationship Id="rId58" Type="http://schemas.openxmlformats.org/officeDocument/2006/relationships/customXml" Target="../customXml/item3.xml"/><Relationship Id="rId5" Type="http://schemas.openxmlformats.org/officeDocument/2006/relationships/hyperlink" Target="http://ftp.fr.debian.org/debian/" TargetMode="External"/><Relationship Id="rId19" Type="http://schemas.openxmlformats.org/officeDocument/2006/relationships/image" Target="media/image64.png"/><Relationship Id="rId43" Type="http://schemas.openxmlformats.org/officeDocument/2006/relationships/image" Target="media/image54.png"/><Relationship Id="rId4" Type="http://schemas.openxmlformats.org/officeDocument/2006/relationships/styles" Target="styles.xml"/><Relationship Id="rId9" Type="http://schemas.openxmlformats.org/officeDocument/2006/relationships/image" Target="media/image49.png"/><Relationship Id="rId48" Type="http://schemas.openxmlformats.org/officeDocument/2006/relationships/image" Target="media/image52.png"/><Relationship Id="rId30" Type="http://schemas.openxmlformats.org/officeDocument/2006/relationships/image" Target="media/image67.png"/><Relationship Id="rId35" Type="http://schemas.openxmlformats.org/officeDocument/2006/relationships/image" Target="media/image79.png"/><Relationship Id="rId22" Type="http://schemas.openxmlformats.org/officeDocument/2006/relationships/image" Target="media/image48.png"/><Relationship Id="rId27" Type="http://schemas.openxmlformats.org/officeDocument/2006/relationships/image" Target="media/image65.png"/><Relationship Id="rId14" Type="http://schemas.openxmlformats.org/officeDocument/2006/relationships/image" Target="media/image77.png"/><Relationship Id="rId56" Type="http://schemas.openxmlformats.org/officeDocument/2006/relationships/customXml" Target="../customXml/item1.xml"/><Relationship Id="rId8" Type="http://schemas.openxmlformats.org/officeDocument/2006/relationships/hyperlink" Target="http://ftp.fr.debian.org/debian/" TargetMode="External"/><Relationship Id="rId51" Type="http://schemas.openxmlformats.org/officeDocument/2006/relationships/image" Target="media/image19.png"/><Relationship Id="rId3" Type="http://schemas.openxmlformats.org/officeDocument/2006/relationships/numbering" Target="numbering.xml"/><Relationship Id="rId46" Type="http://schemas.openxmlformats.org/officeDocument/2006/relationships/image" Target="media/image46.png"/><Relationship Id="rId33" Type="http://schemas.openxmlformats.org/officeDocument/2006/relationships/image" Target="media/image28.png"/><Relationship Id="rId38" Type="http://schemas.openxmlformats.org/officeDocument/2006/relationships/image" Target="media/image15.png"/><Relationship Id="rId25" Type="http://schemas.openxmlformats.org/officeDocument/2006/relationships/image" Target="media/image91.png"/><Relationship Id="rId12" Type="http://schemas.openxmlformats.org/officeDocument/2006/relationships/image" Target="media/image63.png"/><Relationship Id="rId17" Type="http://schemas.openxmlformats.org/officeDocument/2006/relationships/image" Target="media/image20.png"/><Relationship Id="rId41" Type="http://schemas.openxmlformats.org/officeDocument/2006/relationships/image" Target="media/image92.png"/><Relationship Id="rId20" Type="http://schemas.openxmlformats.org/officeDocument/2006/relationships/image" Target="media/image55.png"/><Relationship Id="rId54" Type="http://schemas.openxmlformats.org/officeDocument/2006/relationships/image" Target="media/image47.png"/><Relationship Id="rId1" Type="http://schemas.openxmlformats.org/officeDocument/2006/relationships/settings" Target="settings.xml"/><Relationship Id="rId6" Type="http://schemas.openxmlformats.org/officeDocument/2006/relationships/hyperlink" Target="http://ftp.fr.debian.org/debian/" TargetMode="External"/><Relationship Id="rId49" Type="http://schemas.openxmlformats.org/officeDocument/2006/relationships/image" Target="media/image14.png"/><Relationship Id="rId36" Type="http://schemas.openxmlformats.org/officeDocument/2006/relationships/image" Target="media/image83.png"/><Relationship Id="rId23" Type="http://schemas.openxmlformats.org/officeDocument/2006/relationships/image" Target="media/image61.png"/><Relationship Id="rId28" Type="http://schemas.openxmlformats.org/officeDocument/2006/relationships/image" Target="media/image90.png"/><Relationship Id="rId15" Type="http://schemas.openxmlformats.org/officeDocument/2006/relationships/image" Target="media/image51.png"/><Relationship Id="rId57" Type="http://schemas.openxmlformats.org/officeDocument/2006/relationships/customXml" Target="../customXml/item2.xml"/><Relationship Id="rId44" Type="http://schemas.openxmlformats.org/officeDocument/2006/relationships/image" Target="media/image17.png"/><Relationship Id="rId31" Type="http://schemas.openxmlformats.org/officeDocument/2006/relationships/image" Target="media/image86.png"/><Relationship Id="rId52" Type="http://schemas.openxmlformats.org/officeDocument/2006/relationships/image" Target="media/image13.png"/><Relationship Id="rId10" Type="http://schemas.openxmlformats.org/officeDocument/2006/relationships/image" Target="media/image58.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95BCD69E022945B656A40AACEDB379" ma:contentTypeVersion="12" ma:contentTypeDescription="Crée un document." ma:contentTypeScope="" ma:versionID="9593021f9897112576f59c24134169e7">
  <xsd:schema xmlns:xsd="http://www.w3.org/2001/XMLSchema" xmlns:xs="http://www.w3.org/2001/XMLSchema" xmlns:p="http://schemas.microsoft.com/office/2006/metadata/properties" xmlns:ns2="7c1ee555-7b3c-4988-931f-cadd2f48ddb9" xmlns:ns3="1a22b4b4-76dc-490b-b8ee-5a98e137da7d" targetNamespace="http://schemas.microsoft.com/office/2006/metadata/properties" ma:root="true" ma:fieldsID="f8026f2b0757662aa34da140c8edaa53" ns2:_="" ns3:_="">
    <xsd:import namespace="7c1ee555-7b3c-4988-931f-cadd2f48ddb9"/>
    <xsd:import namespace="1a22b4b4-76dc-490b-b8ee-5a98e137da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ee555-7b3c-4988-931f-cadd2f48dd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3c8c2cc9-d6d0-495b-acdd-b9c333c148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22b4b4-76dc-490b-b8ee-5a98e137da7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0c0136c-8561-498a-939a-d1cca54c1f45}" ma:internalName="TaxCatchAll" ma:showField="CatchAllData" ma:web="1a22b4b4-76dc-490b-b8ee-5a98e137d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1ee555-7b3c-4988-931f-cadd2f48ddb9">
      <Terms xmlns="http://schemas.microsoft.com/office/infopath/2007/PartnerControls"/>
    </lcf76f155ced4ddcb4097134ff3c332f>
    <TaxCatchAll xmlns="1a22b4b4-76dc-490b-b8ee-5a98e137da7d" xsi:nil="true"/>
  </documentManagement>
</p:properties>
</file>

<file path=customXml/itemProps1.xml><?xml version="1.0" encoding="utf-8"?>
<ds:datastoreItem xmlns:ds="http://schemas.openxmlformats.org/officeDocument/2006/customXml" ds:itemID="{DC3F3A64-10A0-442C-80EA-6799DE2BF0C9}"/>
</file>

<file path=customXml/itemProps2.xml><?xml version="1.0" encoding="utf-8"?>
<ds:datastoreItem xmlns:ds="http://schemas.openxmlformats.org/officeDocument/2006/customXml" ds:itemID="{73F62F3E-CC06-4FDF-A848-8C8D63525E75}"/>
</file>

<file path=customXml/itemProps3.xml><?xml version="1.0" encoding="utf-8"?>
<ds:datastoreItem xmlns:ds="http://schemas.openxmlformats.org/officeDocument/2006/customXml" ds:itemID="{93D347D5-9037-4241-8E44-0FC39666A740}"/>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0x0101008695BCD69E022945B656A40AACEDB379</vt:lpwstr>
  </property>
  <property fmtid="{D5CDD505-2E9C-101B-9397-08002B2CF9AE}" pid="3" name="Order">
    <vt:r8>75000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